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4323" w:rsidRDefault="00BC4323">
      <w:pPr>
        <w:pStyle w:val="BodyText"/>
        <w:widowControl/>
        <w:spacing w:before="120"/>
        <w:ind w:left="3600" w:hanging="3600"/>
        <w:jc w:val="both"/>
        <w:rPr>
          <w:rFonts w:ascii="Arial" w:hAnsi="Arial" w:cs="Arial"/>
          <w:b/>
          <w:bCs/>
          <w:sz w:val="32"/>
          <w:szCs w:val="32"/>
        </w:rPr>
      </w:pPr>
    </w:p>
    <w:p w:rsidR="00BC4323" w:rsidRDefault="001E6B33" w:rsidP="00032756">
      <w:pPr>
        <w:ind w:left="3600" w:hanging="3600"/>
        <w:jc w:val="center"/>
        <w:rPr>
          <w:rStyle w:val="shorttext"/>
          <w:rFonts w:ascii="Arial" w:hAnsi="Arial" w:cs="Arial"/>
          <w:b/>
          <w:bCs/>
          <w:sz w:val="28"/>
          <w:szCs w:val="32"/>
          <w:lang w:eastAsia="sk-SK"/>
        </w:rPr>
      </w:pPr>
      <w:r>
        <w:rPr>
          <w:rFonts w:ascii="Arial" w:hAnsi="Arial" w:cs="Arial"/>
          <w:b/>
          <w:bCs/>
          <w:sz w:val="28"/>
          <w:szCs w:val="32"/>
          <w:lang w:eastAsia="sk-SK"/>
        </w:rPr>
        <w:t>Ministry of Education, Science, Research</w:t>
      </w:r>
      <w:r w:rsidR="004E78A0">
        <w:rPr>
          <w:rFonts w:ascii="Arial" w:hAnsi="Arial" w:cs="Arial"/>
          <w:b/>
          <w:bCs/>
          <w:sz w:val="28"/>
          <w:szCs w:val="32"/>
          <w:lang w:eastAsia="sk-SK"/>
        </w:rPr>
        <w:t xml:space="preserve"> </w:t>
      </w:r>
      <w:r>
        <w:rPr>
          <w:rFonts w:ascii="Arial" w:hAnsi="Arial" w:cs="Arial"/>
          <w:b/>
          <w:bCs/>
          <w:sz w:val="28"/>
          <w:szCs w:val="32"/>
          <w:lang w:eastAsia="sk-SK"/>
        </w:rPr>
        <w:t>and Sport of The Slovak Republic</w:t>
      </w:r>
    </w:p>
    <w:p w:rsidR="00BC4323" w:rsidRDefault="001E6B33" w:rsidP="00032756">
      <w:pPr>
        <w:ind w:left="3600" w:hanging="3600"/>
        <w:jc w:val="center"/>
        <w:rPr>
          <w:rStyle w:val="shorttext"/>
          <w:b/>
          <w:bCs/>
        </w:rPr>
      </w:pPr>
      <w:r>
        <w:rPr>
          <w:rStyle w:val="shorttext"/>
          <w:rFonts w:ascii="Arial" w:hAnsi="Arial" w:cs="Arial"/>
          <w:b/>
          <w:bCs/>
          <w:sz w:val="28"/>
          <w:szCs w:val="32"/>
          <w:lang w:eastAsia="sk-SK"/>
        </w:rPr>
        <w:t>Town Liptovský Mikuláš</w:t>
      </w:r>
    </w:p>
    <w:p w:rsidR="00BC4323" w:rsidRDefault="001E6B33" w:rsidP="00032756">
      <w:pPr>
        <w:pStyle w:val="Heading5"/>
        <w:spacing w:before="0"/>
        <w:rPr>
          <w:szCs w:val="32"/>
          <w:lang w:eastAsia="sk-SK"/>
        </w:rPr>
      </w:pPr>
      <w:r>
        <w:rPr>
          <w:rStyle w:val="shorttext"/>
        </w:rPr>
        <w:t>Secondary School of Polytechnics Liptovský Mikuláš</w:t>
      </w:r>
    </w:p>
    <w:p w:rsidR="000A08F1" w:rsidRDefault="001E6B33" w:rsidP="00032756">
      <w:pPr>
        <w:spacing w:after="280"/>
        <w:jc w:val="center"/>
        <w:rPr>
          <w:rFonts w:ascii="Arial" w:hAnsi="Arial" w:cs="Arial"/>
          <w:b/>
          <w:bCs/>
          <w:sz w:val="28"/>
          <w:szCs w:val="32"/>
          <w:lang w:eastAsia="sk-SK"/>
        </w:rPr>
      </w:pPr>
      <w:r>
        <w:rPr>
          <w:rFonts w:ascii="Arial" w:hAnsi="Arial" w:cs="Arial"/>
          <w:b/>
          <w:bCs/>
          <w:sz w:val="28"/>
          <w:szCs w:val="32"/>
          <w:lang w:eastAsia="sk-SK"/>
        </w:rPr>
        <w:t>Slovak Society of Electronics</w:t>
      </w:r>
    </w:p>
    <w:p w:rsidR="00BC4323" w:rsidRDefault="003A153D" w:rsidP="00FE0438">
      <w:pPr>
        <w:spacing w:before="120" w:after="280"/>
        <w:jc w:val="center"/>
      </w:pPr>
      <w:r>
        <w:rPr>
          <w:noProof/>
          <w:lang w:eastAsia="sk-SK"/>
        </w:rPr>
        <w:drawing>
          <wp:inline distT="0" distB="0" distL="0" distR="0">
            <wp:extent cx="2282400" cy="1310400"/>
            <wp:effectExtent l="0" t="0" r="0" b="0"/>
            <wp:docPr id="3" name="Obrázok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400" cy="1310400"/>
                    </a:xfrm>
                    <a:prstGeom prst="rect">
                      <a:avLst/>
                    </a:prstGeom>
                    <a:solidFill>
                      <a:srgbClr val="FFFFFF"/>
                    </a:solidFill>
                    <a:ln w="9525">
                      <a:noFill/>
                      <a:miter lim="800000"/>
                      <a:headEnd/>
                      <a:tailEnd/>
                    </a:ln>
                  </pic:spPr>
                </pic:pic>
              </a:graphicData>
            </a:graphic>
          </wp:inline>
        </w:drawing>
      </w:r>
      <w:r w:rsidR="001E6B33">
        <w:rPr>
          <w:rFonts w:ascii="Arial" w:hAnsi="Arial" w:cs="Arial"/>
          <w:b/>
          <w:bCs/>
          <w:sz w:val="36"/>
          <w:szCs w:val="40"/>
          <w:lang w:eastAsia="sk-SK"/>
        </w:rPr>
        <w:t> </w:t>
      </w:r>
      <w:bookmarkStart w:id="0" w:name="_GoBack"/>
      <w:bookmarkEnd w:id="0"/>
    </w:p>
    <w:p w:rsidR="00BC4323" w:rsidRPr="00505A93" w:rsidRDefault="001E6B33" w:rsidP="00D464D2">
      <w:pPr>
        <w:jc w:val="center"/>
        <w:rPr>
          <w:rFonts w:ascii="Arial" w:hAnsi="Arial" w:cs="Arial"/>
          <w:b/>
          <w:bCs/>
          <w:sz w:val="36"/>
          <w:szCs w:val="40"/>
          <w:u w:val="single"/>
          <w:lang w:eastAsia="sk-SK"/>
        </w:rPr>
      </w:pPr>
      <w:r w:rsidRPr="00505A93">
        <w:rPr>
          <w:rFonts w:ascii="Arial" w:hAnsi="Arial" w:cs="Arial"/>
          <w:b/>
          <w:bCs/>
          <w:sz w:val="36"/>
          <w:szCs w:val="40"/>
          <w:u w:val="single"/>
          <w:lang w:eastAsia="sk-SK"/>
        </w:rPr>
        <w:t>NATIONAL COMPETITION</w:t>
      </w:r>
    </w:p>
    <w:p w:rsidR="00BC4323" w:rsidRPr="00A82A4F" w:rsidRDefault="001E6B33" w:rsidP="00D464D2">
      <w:pPr>
        <w:jc w:val="center"/>
        <w:rPr>
          <w:rFonts w:ascii="Arial" w:hAnsi="Arial" w:cs="Arial"/>
          <w:b/>
          <w:bCs/>
          <w:sz w:val="32"/>
          <w:szCs w:val="28"/>
          <w:lang w:eastAsia="sk-SK"/>
        </w:rPr>
      </w:pPr>
      <w:r w:rsidRPr="00A82A4F">
        <w:rPr>
          <w:rFonts w:ascii="Arial" w:hAnsi="Arial" w:cs="Arial"/>
          <w:b/>
          <w:bCs/>
          <w:sz w:val="32"/>
          <w:szCs w:val="28"/>
          <w:lang w:eastAsia="sk-SK"/>
        </w:rPr>
        <w:t>in building and programming robots</w:t>
      </w:r>
    </w:p>
    <w:p w:rsidR="00BC4323" w:rsidRPr="00A82A4F" w:rsidRDefault="001E6B33" w:rsidP="00D464D2">
      <w:pPr>
        <w:jc w:val="center"/>
        <w:rPr>
          <w:rFonts w:ascii="Arial" w:hAnsi="Arial" w:cs="Arial"/>
          <w:b/>
          <w:bCs/>
          <w:sz w:val="40"/>
          <w:szCs w:val="40"/>
          <w:lang w:eastAsia="sk-SK"/>
        </w:rPr>
      </w:pPr>
      <w:r w:rsidRPr="00A82A4F">
        <w:rPr>
          <w:rFonts w:ascii="Arial" w:hAnsi="Arial" w:cs="Arial"/>
          <w:b/>
          <w:bCs/>
          <w:sz w:val="32"/>
          <w:szCs w:val="28"/>
          <w:lang w:eastAsia="sk-SK"/>
        </w:rPr>
        <w:t>for primary and secondary schools</w:t>
      </w:r>
    </w:p>
    <w:p w:rsidR="00D464D2" w:rsidRPr="00505A93" w:rsidRDefault="001E6B33" w:rsidP="00D464D2">
      <w:pPr>
        <w:jc w:val="center"/>
        <w:rPr>
          <w:rFonts w:ascii="Arial" w:hAnsi="Arial" w:cs="Arial"/>
          <w:b/>
          <w:bCs/>
          <w:sz w:val="36"/>
          <w:szCs w:val="40"/>
          <w:u w:val="single"/>
          <w:lang w:eastAsia="sk-SK"/>
        </w:rPr>
      </w:pPr>
      <w:r w:rsidRPr="00505A93">
        <w:rPr>
          <w:rFonts w:ascii="Arial" w:hAnsi="Arial" w:cs="Arial"/>
          <w:b/>
          <w:bCs/>
          <w:sz w:val="36"/>
          <w:szCs w:val="40"/>
          <w:u w:val="single"/>
          <w:lang w:eastAsia="sk-SK"/>
        </w:rPr>
        <w:t>RoboCup Junior 201</w:t>
      </w:r>
      <w:r w:rsidR="00611F56" w:rsidRPr="00505A93">
        <w:rPr>
          <w:rFonts w:ascii="Arial" w:hAnsi="Arial" w:cs="Arial"/>
          <w:b/>
          <w:bCs/>
          <w:sz w:val="36"/>
          <w:szCs w:val="40"/>
          <w:u w:val="single"/>
          <w:lang w:eastAsia="sk-SK"/>
        </w:rPr>
        <w:t>9</w:t>
      </w:r>
    </w:p>
    <w:p w:rsidR="00D464D2" w:rsidRDefault="00D464D2" w:rsidP="00D464D2">
      <w:pPr>
        <w:jc w:val="center"/>
        <w:rPr>
          <w:rFonts w:ascii="Arial" w:hAnsi="Arial" w:cs="Arial"/>
          <w:b/>
          <w:bCs/>
          <w:sz w:val="36"/>
          <w:szCs w:val="40"/>
          <w:lang w:eastAsia="sk-SK"/>
        </w:rPr>
      </w:pPr>
    </w:p>
    <w:p w:rsidR="00BC4323" w:rsidRDefault="00611F56" w:rsidP="00D464D2">
      <w:pPr>
        <w:jc w:val="center"/>
        <w:rPr>
          <w:rFonts w:ascii="Arial" w:hAnsi="Arial" w:cs="Arial"/>
          <w:sz w:val="28"/>
          <w:szCs w:val="28"/>
        </w:rPr>
      </w:pPr>
      <w:r>
        <w:rPr>
          <w:noProof/>
          <w:lang w:eastAsia="sk-SK"/>
        </w:rPr>
        <w:drawing>
          <wp:inline distT="0" distB="0" distL="0" distR="0">
            <wp:extent cx="6116400" cy="16524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400" cy="1652400"/>
                    </a:xfrm>
                    <a:prstGeom prst="rect">
                      <a:avLst/>
                    </a:prstGeom>
                    <a:solidFill>
                      <a:srgbClr val="FFFFFF"/>
                    </a:solidFill>
                    <a:ln w="9525">
                      <a:noFill/>
                      <a:miter lim="800000"/>
                      <a:headEnd/>
                      <a:tailEnd/>
                    </a:ln>
                  </pic:spPr>
                </pic:pic>
              </a:graphicData>
            </a:graphic>
          </wp:inline>
        </w:drawing>
      </w:r>
    </w:p>
    <w:p w:rsidR="00BC4323" w:rsidRDefault="00BC4323">
      <w:pPr>
        <w:pStyle w:val="BodyText"/>
        <w:widowControl/>
        <w:spacing w:before="120"/>
        <w:rPr>
          <w:rFonts w:ascii="Arial" w:hAnsi="Arial" w:cs="Arial"/>
          <w:sz w:val="28"/>
          <w:szCs w:val="28"/>
        </w:rPr>
      </w:pPr>
    </w:p>
    <w:p w:rsidR="00BC4323" w:rsidRDefault="001E6B33">
      <w:pPr>
        <w:pStyle w:val="BodyText"/>
        <w:widowControl/>
        <w:spacing w:before="120"/>
        <w:ind w:left="3600" w:hanging="3600"/>
        <w:jc w:val="center"/>
        <w:rPr>
          <w:sz w:val="36"/>
          <w:szCs w:val="36"/>
        </w:rPr>
      </w:pPr>
      <w:r>
        <w:rPr>
          <w:rFonts w:ascii="Arial" w:hAnsi="Arial" w:cs="Arial"/>
          <w:b/>
          <w:sz w:val="36"/>
          <w:szCs w:val="36"/>
        </w:rPr>
        <w:t>Liptovský Mikuláš</w:t>
      </w:r>
    </w:p>
    <w:p w:rsidR="00BC4323" w:rsidRDefault="00611F56">
      <w:pPr>
        <w:pStyle w:val="Title"/>
        <w:rPr>
          <w:lang w:eastAsia="sk-SK"/>
        </w:rPr>
      </w:pPr>
      <w:r>
        <w:rPr>
          <w:bCs w:val="0"/>
          <w:sz w:val="36"/>
          <w:szCs w:val="36"/>
        </w:rPr>
        <w:t>March27</w:t>
      </w:r>
      <w:r w:rsidR="001E6B33">
        <w:rPr>
          <w:rFonts w:ascii="Times New Roman" w:hAnsi="Times New Roman" w:cs="Times New Roman"/>
          <w:sz w:val="32"/>
          <w:szCs w:val="36"/>
          <w:vertAlign w:val="superscript"/>
          <w:lang w:eastAsia="sk-SK"/>
        </w:rPr>
        <w:t xml:space="preserve"> th</w:t>
      </w:r>
      <w:r w:rsidR="001E6B33">
        <w:rPr>
          <w:bCs w:val="0"/>
          <w:sz w:val="36"/>
          <w:szCs w:val="36"/>
        </w:rPr>
        <w:t xml:space="preserve"> – </w:t>
      </w:r>
      <w:r>
        <w:rPr>
          <w:bCs w:val="0"/>
          <w:sz w:val="36"/>
          <w:szCs w:val="36"/>
        </w:rPr>
        <w:t>29</w:t>
      </w:r>
      <w:r w:rsidR="001E6B33">
        <w:rPr>
          <w:rFonts w:ascii="Times New Roman" w:hAnsi="Times New Roman" w:cs="Times New Roman"/>
          <w:sz w:val="32"/>
          <w:szCs w:val="36"/>
          <w:vertAlign w:val="superscript"/>
          <w:lang w:eastAsia="sk-SK"/>
        </w:rPr>
        <w:t xml:space="preserve"> th</w:t>
      </w:r>
      <w:r w:rsidR="001E6B33">
        <w:rPr>
          <w:bCs w:val="0"/>
          <w:sz w:val="36"/>
          <w:szCs w:val="36"/>
        </w:rPr>
        <w:t xml:space="preserve"> 201</w:t>
      </w:r>
      <w:r>
        <w:rPr>
          <w:bCs w:val="0"/>
          <w:sz w:val="36"/>
          <w:szCs w:val="36"/>
        </w:rPr>
        <w:t>9</w:t>
      </w:r>
    </w:p>
    <w:p w:rsidR="00BC4323" w:rsidRDefault="001E6B33">
      <w:pPr>
        <w:spacing w:before="280" w:after="280"/>
        <w:jc w:val="center"/>
        <w:rPr>
          <w:rFonts w:ascii="Arial" w:hAnsi="Arial" w:cs="Arial"/>
          <w:b/>
          <w:bCs/>
          <w:sz w:val="26"/>
          <w:szCs w:val="26"/>
          <w:lang w:eastAsia="sk-SK"/>
        </w:rPr>
      </w:pPr>
      <w:r>
        <w:rPr>
          <w:rFonts w:ascii="Arial" w:hAnsi="Arial" w:cs="Arial"/>
          <w:b/>
          <w:sz w:val="40"/>
          <w:szCs w:val="40"/>
          <w:lang w:eastAsia="sk-SK"/>
        </w:rPr>
        <w:t>E V E N T   I N F O R M A T I O N</w:t>
      </w:r>
    </w:p>
    <w:p w:rsidR="00BC4323" w:rsidRPr="008F553F" w:rsidRDefault="001E6B33">
      <w:pPr>
        <w:widowControl w:val="0"/>
        <w:spacing w:before="100" w:after="100"/>
        <w:jc w:val="center"/>
        <w:rPr>
          <w:rFonts w:ascii="Arial" w:hAnsi="Arial" w:cs="Arial"/>
          <w:b/>
          <w:bCs/>
          <w:sz w:val="28"/>
          <w:szCs w:val="26"/>
          <w:lang w:eastAsia="sk-SK"/>
        </w:rPr>
      </w:pPr>
      <w:r w:rsidRPr="008F553F">
        <w:rPr>
          <w:rFonts w:ascii="Arial" w:hAnsi="Arial" w:cs="Arial"/>
          <w:b/>
          <w:bCs/>
          <w:sz w:val="28"/>
          <w:szCs w:val="26"/>
          <w:lang w:eastAsia="sk-SK"/>
        </w:rPr>
        <w:t>2</w:t>
      </w:r>
      <w:r w:rsidR="00DE5575" w:rsidRPr="008F553F">
        <w:rPr>
          <w:rFonts w:ascii="Arial" w:hAnsi="Arial" w:cs="Arial"/>
          <w:b/>
          <w:bCs/>
          <w:sz w:val="28"/>
          <w:szCs w:val="26"/>
          <w:lang w:eastAsia="sk-SK"/>
        </w:rPr>
        <w:t>4</w:t>
      </w:r>
      <w:r w:rsidRPr="008F553F">
        <w:rPr>
          <w:rFonts w:ascii="Arial" w:hAnsi="Arial" w:cs="Arial"/>
          <w:b/>
          <w:bCs/>
          <w:sz w:val="28"/>
          <w:szCs w:val="26"/>
          <w:vertAlign w:val="superscript"/>
          <w:lang w:eastAsia="sk-SK"/>
        </w:rPr>
        <w:t>th</w:t>
      </w:r>
      <w:r w:rsidRPr="008F553F">
        <w:rPr>
          <w:rFonts w:ascii="Arial" w:hAnsi="Arial" w:cs="Arial"/>
          <w:b/>
          <w:bCs/>
          <w:sz w:val="28"/>
          <w:szCs w:val="26"/>
          <w:lang w:eastAsia="sk-SK"/>
        </w:rPr>
        <w:t xml:space="preserve"> annual contest in building and programming robots </w:t>
      </w:r>
    </w:p>
    <w:p w:rsidR="00BC4323" w:rsidRPr="008F553F" w:rsidRDefault="001E6B33">
      <w:pPr>
        <w:widowControl w:val="0"/>
        <w:spacing w:before="100" w:after="100"/>
        <w:jc w:val="center"/>
        <w:rPr>
          <w:rFonts w:ascii="Arial" w:eastAsia="Arial" w:hAnsi="Arial" w:cs="Arial"/>
          <w:b/>
          <w:bCs/>
          <w:sz w:val="28"/>
          <w:szCs w:val="26"/>
          <w:lang w:eastAsia="sk-SK"/>
        </w:rPr>
      </w:pPr>
      <w:r w:rsidRPr="008F553F">
        <w:rPr>
          <w:rFonts w:ascii="Arial" w:hAnsi="Arial" w:cs="Arial"/>
          <w:b/>
          <w:bCs/>
          <w:sz w:val="28"/>
          <w:szCs w:val="26"/>
          <w:lang w:eastAsia="sk-SK"/>
        </w:rPr>
        <w:t>for primary and secondary schools</w:t>
      </w:r>
    </w:p>
    <w:p w:rsidR="00BC4323" w:rsidRDefault="00BC4323">
      <w:pPr>
        <w:widowControl w:val="0"/>
        <w:spacing w:before="100" w:after="100"/>
        <w:jc w:val="both"/>
        <w:rPr>
          <w:rFonts w:ascii="Arial" w:hAnsi="Arial" w:cs="Arial"/>
          <w:b/>
          <w:bCs/>
          <w:sz w:val="26"/>
          <w:szCs w:val="26"/>
          <w:lang w:eastAsia="sk-SK"/>
        </w:rPr>
      </w:pPr>
    </w:p>
    <w:p w:rsidR="00BC4323" w:rsidRDefault="001E6B33">
      <w:pPr>
        <w:spacing w:before="120" w:after="280"/>
        <w:jc w:val="both"/>
        <w:rPr>
          <w:sz w:val="16"/>
          <w:szCs w:val="16"/>
        </w:rPr>
      </w:pPr>
      <w:r>
        <w:rPr>
          <w:rFonts w:ascii="Arial" w:hAnsi="Arial" w:cs="Arial"/>
          <w:b/>
          <w:bCs/>
          <w:sz w:val="26"/>
          <w:szCs w:val="26"/>
          <w:lang w:eastAsia="sk-SK"/>
        </w:rPr>
        <w:t>Contest goals:</w:t>
      </w:r>
      <w:r>
        <w:rPr>
          <w:rFonts w:ascii="Arial" w:hAnsi="Arial" w:cs="Arial"/>
          <w:sz w:val="26"/>
          <w:szCs w:val="26"/>
          <w:lang w:eastAsia="sk-SK"/>
        </w:rPr>
        <w:t xml:space="preserve"> development of free-time activities, creativity, knowledge, and skills of young generation in the area of construction and programming of automation and cybernetics systems and cont</w:t>
      </w:r>
      <w:r w:rsidR="00996FCB">
        <w:rPr>
          <w:rFonts w:ascii="Arial" w:hAnsi="Arial" w:cs="Arial"/>
          <w:sz w:val="26"/>
          <w:szCs w:val="26"/>
          <w:lang w:eastAsia="sk-SK"/>
        </w:rPr>
        <w:t>rol of technological processes.</w:t>
      </w:r>
    </w:p>
    <w:tbl>
      <w:tblPr>
        <w:tblStyle w:val="TableGrid"/>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15717"/>
      </w:tblGrid>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lang w:eastAsia="sk-SK"/>
              </w:rPr>
              <w:t>Contest organizer</w:t>
            </w:r>
            <w:r>
              <w:rPr>
                <w:rFonts w:ascii="Arial" w:hAnsi="Arial" w:cs="Arial"/>
                <w:b/>
                <w:bCs/>
                <w:sz w:val="28"/>
                <w:szCs w:val="28"/>
                <w:lang w:eastAsia="sk-SK"/>
              </w:rPr>
              <w:t>:</w:t>
            </w:r>
          </w:p>
        </w:tc>
        <w:tc>
          <w:tcPr>
            <w:tcW w:w="0" w:type="auto"/>
          </w:tcPr>
          <w:p w:rsidR="00DE34C9" w:rsidRDefault="00DE34C9" w:rsidP="00DE34C9">
            <w:pPr>
              <w:pStyle w:val="BodyText"/>
              <w:widowControl/>
              <w:ind w:left="2880" w:hanging="2880"/>
              <w:rPr>
                <w:rFonts w:ascii="Arial" w:hAnsi="Arial" w:cs="Arial"/>
                <w:b/>
                <w:bCs/>
                <w:sz w:val="28"/>
                <w:szCs w:val="28"/>
              </w:rPr>
            </w:pPr>
            <w:r>
              <w:rPr>
                <w:rFonts w:ascii="Arial" w:hAnsi="Arial" w:cs="Arial"/>
                <w:b/>
                <w:bCs/>
                <w:sz w:val="28"/>
                <w:szCs w:val="28"/>
              </w:rPr>
              <w:t>Ministry of Educati</w:t>
            </w:r>
            <w:r>
              <w:rPr>
                <w:rFonts w:ascii="Arial" w:hAnsi="Arial" w:cs="Arial"/>
                <w:b/>
                <w:bCs/>
                <w:sz w:val="28"/>
                <w:szCs w:val="28"/>
              </w:rPr>
              <w:t>on of The Slovak Republic</w:t>
            </w:r>
          </w:p>
          <w:p w:rsidR="00DE34C9" w:rsidRDefault="00DE34C9" w:rsidP="00DE34C9">
            <w:pPr>
              <w:pStyle w:val="BodyText"/>
              <w:widowControl/>
              <w:ind w:left="2880" w:hanging="2880"/>
              <w:rPr>
                <w:rFonts w:ascii="Arial" w:hAnsi="Arial" w:cs="Arial"/>
                <w:b/>
                <w:bCs/>
                <w:sz w:val="28"/>
                <w:szCs w:val="28"/>
              </w:rPr>
            </w:pPr>
            <w:r>
              <w:rPr>
                <w:rFonts w:ascii="Arial" w:hAnsi="Arial" w:cs="Arial"/>
                <w:b/>
                <w:bCs/>
                <w:sz w:val="28"/>
                <w:szCs w:val="32"/>
                <w:lang w:eastAsia="sk-SK"/>
              </w:rPr>
              <w:t>Slovak Society of Electronics</w:t>
            </w:r>
          </w:p>
          <w:p w:rsidR="00DE34C9" w:rsidRDefault="00DE34C9" w:rsidP="00DE34C9">
            <w:pPr>
              <w:pStyle w:val="BodyText"/>
              <w:widowControl/>
              <w:ind w:left="2880" w:hanging="2880"/>
              <w:jc w:val="both"/>
              <w:rPr>
                <w:rFonts w:ascii="Arial" w:hAnsi="Arial" w:cs="Arial"/>
                <w:b/>
                <w:bCs/>
                <w:sz w:val="28"/>
                <w:szCs w:val="28"/>
                <w:lang w:eastAsia="sk-SK"/>
              </w:rPr>
            </w:pPr>
            <w:r>
              <w:rPr>
                <w:rFonts w:ascii="Arial" w:hAnsi="Arial" w:cs="Arial"/>
                <w:b/>
                <w:bCs/>
                <w:sz w:val="28"/>
                <w:szCs w:val="28"/>
              </w:rPr>
              <w:t>Town Liptovský Mikuláš, Robotika SK</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lang w:eastAsia="sk-SK"/>
              </w:rPr>
              <w:t>Contest director:</w:t>
            </w:r>
          </w:p>
        </w:tc>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rPr>
              <w:t>Miro Kohút,  (</w:t>
            </w:r>
            <w:r>
              <w:rPr>
                <w:rFonts w:ascii="Arial" w:hAnsi="Arial" w:cs="Arial"/>
                <w:b/>
                <w:bCs/>
              </w:rPr>
              <w:t>0905/ 521</w:t>
            </w:r>
            <w:r>
              <w:rPr>
                <w:rFonts w:ascii="Arial" w:hAnsi="Arial" w:cs="Arial"/>
                <w:b/>
                <w:bCs/>
              </w:rPr>
              <w:t> </w:t>
            </w:r>
            <w:r>
              <w:rPr>
                <w:rFonts w:ascii="Arial" w:hAnsi="Arial" w:cs="Arial"/>
                <w:b/>
                <w:bCs/>
              </w:rPr>
              <w:t>989</w:t>
            </w:r>
            <w:r>
              <w:rPr>
                <w:rFonts w:ascii="Arial" w:hAnsi="Arial" w:cs="Arial"/>
                <w:b/>
                <w:bCs/>
                <w:sz w:val="28"/>
              </w:rPr>
              <w:t>)</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lang w:eastAsia="sk-SK"/>
              </w:rPr>
              <w:t>Local organizer:</w:t>
            </w:r>
          </w:p>
        </w:tc>
        <w:tc>
          <w:tcPr>
            <w:tcW w:w="0" w:type="auto"/>
          </w:tcPr>
          <w:p w:rsidR="00DE34C9" w:rsidRDefault="00DE34C9" w:rsidP="00DE34C9">
            <w:pPr>
              <w:pStyle w:val="BodyText"/>
              <w:widowControl/>
              <w:ind w:left="3600" w:hanging="3600"/>
              <w:jc w:val="both"/>
              <w:rPr>
                <w:rStyle w:val="shorttext"/>
                <w:rFonts w:ascii="Arial" w:hAnsi="Arial" w:cs="Arial"/>
                <w:b/>
                <w:bCs/>
                <w:sz w:val="28"/>
              </w:rPr>
            </w:pPr>
            <w:r>
              <w:rPr>
                <w:rStyle w:val="shorttext"/>
                <w:rFonts w:ascii="Arial" w:hAnsi="Arial" w:cs="Arial"/>
                <w:b/>
                <w:bCs/>
                <w:sz w:val="28"/>
              </w:rPr>
              <w:t>Secondary School of Polytechnics</w:t>
            </w:r>
          </w:p>
          <w:p w:rsidR="00DE34C9" w:rsidRDefault="00DE34C9" w:rsidP="00DE34C9">
            <w:pPr>
              <w:pStyle w:val="BodyText"/>
              <w:widowControl/>
              <w:ind w:left="3600" w:hanging="3600"/>
              <w:jc w:val="both"/>
              <w:rPr>
                <w:rFonts w:ascii="Arial" w:hAnsi="Arial" w:cs="Arial"/>
                <w:b/>
                <w:bCs/>
                <w:sz w:val="28"/>
                <w:szCs w:val="28"/>
              </w:rPr>
            </w:pPr>
            <w:r>
              <w:rPr>
                <w:rStyle w:val="xbe"/>
                <w:rFonts w:ascii="Arial" w:hAnsi="Arial" w:cs="Arial"/>
                <w:b/>
                <w:bCs/>
                <w:sz w:val="28"/>
              </w:rPr>
              <w:t>Demänovská 669,  03101</w:t>
            </w:r>
            <w:r>
              <w:rPr>
                <w:rStyle w:val="shorttext"/>
                <w:rFonts w:ascii="Arial" w:hAnsi="Arial" w:cs="Arial"/>
                <w:b/>
                <w:bCs/>
                <w:sz w:val="28"/>
              </w:rPr>
              <w:t>Liptovský Mikuláš</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rPr>
              <w:t>Organizing committee:</w:t>
            </w:r>
          </w:p>
        </w:tc>
        <w:tc>
          <w:tcPr>
            <w:tcW w:w="0" w:type="auto"/>
          </w:tcPr>
          <w:p w:rsidR="00DE34C9" w:rsidRDefault="00DE34C9" w:rsidP="00DE34C9">
            <w:pPr>
              <w:pStyle w:val="BodyText"/>
              <w:widowControl/>
              <w:rPr>
                <w:rFonts w:ascii="Arial" w:hAnsi="Arial" w:cs="Arial"/>
                <w:b/>
                <w:bCs/>
                <w:sz w:val="28"/>
                <w:szCs w:val="28"/>
              </w:rPr>
            </w:pPr>
            <w:r>
              <w:rPr>
                <w:rFonts w:ascii="Arial" w:hAnsi="Arial" w:cs="Arial"/>
                <w:sz w:val="28"/>
                <w:szCs w:val="28"/>
              </w:rPr>
              <w:t xml:space="preserve">Ing.Stanislava Červeňová, Ing. Pavol Bahník, </w:t>
            </w:r>
            <w:r>
              <w:rPr>
                <w:rFonts w:ascii="Arial" w:hAnsi="Arial" w:cs="Arial"/>
                <w:sz w:val="28"/>
              </w:rPr>
              <w:t xml:space="preserve">Ing. R.Gaži, RNDr. J.Mintál, L.Krošlák, </w:t>
            </w:r>
            <w:r>
              <w:rPr>
                <w:rFonts w:ascii="Arial" w:hAnsi="Arial" w:cs="Arial"/>
                <w:sz w:val="28"/>
                <w:szCs w:val="28"/>
              </w:rPr>
              <w:t xml:space="preserve">Mgr. Stanislav Slačka, </w:t>
            </w:r>
            <w:r>
              <w:rPr>
                <w:rFonts w:ascii="Arial" w:hAnsi="Arial" w:cs="Arial"/>
                <w:sz w:val="28"/>
              </w:rPr>
              <w:t xml:space="preserve"> M. Šuppa</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lang w:eastAsia="sk-SK"/>
              </w:rPr>
              <w:t>Head of Jury:</w:t>
            </w:r>
          </w:p>
        </w:tc>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rPr>
              <w:t>Mgr. Pavel Petrovič, PhD. (</w:t>
            </w:r>
            <w:r>
              <w:rPr>
                <w:rFonts w:ascii="Arial" w:hAnsi="Arial" w:cs="Arial"/>
                <w:b/>
                <w:bCs/>
                <w:szCs w:val="28"/>
              </w:rPr>
              <w:t>0915/ 772</w:t>
            </w:r>
            <w:r>
              <w:rPr>
                <w:rFonts w:ascii="Arial" w:hAnsi="Arial" w:cs="Arial"/>
                <w:b/>
                <w:bCs/>
                <w:szCs w:val="28"/>
              </w:rPr>
              <w:t> </w:t>
            </w:r>
            <w:r>
              <w:rPr>
                <w:rFonts w:ascii="Arial" w:hAnsi="Arial" w:cs="Arial"/>
                <w:b/>
                <w:bCs/>
                <w:szCs w:val="28"/>
              </w:rPr>
              <w:t>685</w:t>
            </w:r>
            <w:r>
              <w:rPr>
                <w:rFonts w:ascii="Arial" w:hAnsi="Arial" w:cs="Arial"/>
                <w:b/>
                <w:bCs/>
                <w:sz w:val="28"/>
                <w:szCs w:val="28"/>
              </w:rPr>
              <w:t>)</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szCs w:val="28"/>
              </w:rPr>
              <w:t>Date:</w:t>
            </w:r>
          </w:p>
        </w:tc>
        <w:tc>
          <w:tcPr>
            <w:tcW w:w="0" w:type="auto"/>
          </w:tcPr>
          <w:p w:rsidR="00DE34C9" w:rsidRPr="00DE34C9" w:rsidRDefault="00DE34C9" w:rsidP="00DE34C9">
            <w:pPr>
              <w:pStyle w:val="BodyText"/>
              <w:widowControl/>
              <w:rPr>
                <w:rFonts w:ascii="Arial" w:hAnsi="Arial" w:cs="Arial"/>
                <w:b/>
                <w:bCs/>
                <w:sz w:val="28"/>
                <w:szCs w:val="28"/>
              </w:rPr>
            </w:pPr>
            <w:r w:rsidRPr="00DE34C9">
              <w:rPr>
                <w:rFonts w:ascii="Arial" w:hAnsi="Arial" w:cs="Arial"/>
                <w:b/>
                <w:sz w:val="28"/>
                <w:szCs w:val="28"/>
              </w:rPr>
              <w:t>March 27</w:t>
            </w:r>
            <w:r w:rsidRPr="00DE34C9">
              <w:rPr>
                <w:rFonts w:ascii="Arial" w:hAnsi="Arial" w:cs="Arial"/>
                <w:b/>
                <w:sz w:val="28"/>
                <w:szCs w:val="28"/>
                <w:vertAlign w:val="superscript"/>
                <w:lang w:eastAsia="sk-SK"/>
              </w:rPr>
              <w:t xml:space="preserve"> th</w:t>
            </w:r>
            <w:r w:rsidRPr="00DE34C9">
              <w:rPr>
                <w:rFonts w:ascii="Arial" w:hAnsi="Arial" w:cs="Arial"/>
                <w:b/>
                <w:sz w:val="28"/>
                <w:szCs w:val="28"/>
              </w:rPr>
              <w:t xml:space="preserve">  – 29</w:t>
            </w:r>
            <w:r w:rsidRPr="00DE34C9">
              <w:rPr>
                <w:rFonts w:ascii="Arial" w:hAnsi="Arial" w:cs="Arial"/>
                <w:b/>
                <w:sz w:val="28"/>
                <w:szCs w:val="28"/>
                <w:vertAlign w:val="superscript"/>
                <w:lang w:eastAsia="sk-SK"/>
              </w:rPr>
              <w:t xml:space="preserve"> th</w:t>
            </w:r>
            <w:r w:rsidRPr="00DE34C9">
              <w:rPr>
                <w:rFonts w:ascii="Arial" w:hAnsi="Arial" w:cs="Arial"/>
                <w:b/>
                <w:sz w:val="28"/>
                <w:szCs w:val="28"/>
              </w:rPr>
              <w:t xml:space="preserve">  2019</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szCs w:val="28"/>
              </w:rPr>
            </w:pPr>
            <w:r>
              <w:rPr>
                <w:rFonts w:ascii="Arial" w:hAnsi="Arial" w:cs="Arial"/>
                <w:b/>
                <w:bCs/>
                <w:sz w:val="28"/>
              </w:rPr>
              <w:t>Venue:</w:t>
            </w:r>
          </w:p>
        </w:tc>
        <w:tc>
          <w:tcPr>
            <w:tcW w:w="0" w:type="auto"/>
          </w:tcPr>
          <w:p w:rsidR="00DE34C9" w:rsidRDefault="00DE34C9" w:rsidP="00DE34C9">
            <w:pPr>
              <w:pStyle w:val="BodyText"/>
              <w:widowControl/>
              <w:rPr>
                <w:rFonts w:ascii="Arial" w:hAnsi="Arial" w:cs="Arial"/>
                <w:b/>
                <w:bCs/>
                <w:sz w:val="28"/>
                <w:szCs w:val="28"/>
              </w:rPr>
            </w:pPr>
            <w:r>
              <w:rPr>
                <w:rStyle w:val="shorttext"/>
                <w:rFonts w:ascii="Arial" w:hAnsi="Arial" w:cs="Arial"/>
                <w:b/>
                <w:bCs/>
                <w:sz w:val="28"/>
              </w:rPr>
              <w:t>Secondary School of Polytechnics Liptovský Mikuláš</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rPr>
            </w:pPr>
          </w:p>
        </w:tc>
        <w:tc>
          <w:tcPr>
            <w:tcW w:w="0" w:type="auto"/>
          </w:tcPr>
          <w:p w:rsidR="00DE34C9" w:rsidRDefault="00DE34C9" w:rsidP="00DE34C9">
            <w:pPr>
              <w:pStyle w:val="BodyText"/>
              <w:widowControl/>
              <w:rPr>
                <w:rStyle w:val="shorttext"/>
                <w:rFonts w:ascii="Arial" w:hAnsi="Arial" w:cs="Arial"/>
                <w:b/>
                <w:bCs/>
                <w:sz w:val="28"/>
              </w:rPr>
            </w:pP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rPr>
            </w:pPr>
            <w:r w:rsidRPr="00020EF3">
              <w:rPr>
                <w:rFonts w:ascii="Arial" w:hAnsi="Arial" w:cs="Arial"/>
                <w:b/>
                <w:sz w:val="28"/>
                <w:szCs w:val="28"/>
              </w:rPr>
              <w:t>Contest categories</w:t>
            </w:r>
            <w:r>
              <w:rPr>
                <w:rFonts w:ascii="Arial" w:hAnsi="Arial" w:cs="Arial"/>
                <w:b/>
                <w:bCs/>
                <w:sz w:val="28"/>
                <w:szCs w:val="28"/>
              </w:rPr>
              <w:t>:</w:t>
            </w:r>
          </w:p>
        </w:tc>
        <w:tc>
          <w:tcPr>
            <w:tcW w:w="0" w:type="auto"/>
          </w:tcPr>
          <w:p w:rsidR="00DE34C9" w:rsidRDefault="00DE34C9" w:rsidP="00DE34C9">
            <w:pPr>
              <w:widowControl w:val="0"/>
              <w:autoSpaceDE w:val="0"/>
              <w:autoSpaceDN w:val="0"/>
              <w:adjustRightInd w:val="0"/>
              <w:ind w:left="3600" w:hanging="3600"/>
              <w:jc w:val="both"/>
              <w:rPr>
                <w:rFonts w:ascii="Arial" w:hAnsi="Arial" w:cs="Arial"/>
                <w:sz w:val="28"/>
                <w:szCs w:val="28"/>
              </w:rPr>
            </w:pPr>
            <w:r>
              <w:rPr>
                <w:rFonts w:ascii="Arial" w:hAnsi="Arial" w:cs="Arial"/>
                <w:b/>
                <w:bCs/>
                <w:sz w:val="28"/>
                <w:szCs w:val="28"/>
              </w:rPr>
              <w:t>Construction</w:t>
            </w:r>
          </w:p>
          <w:p w:rsidR="00DE34C9" w:rsidRDefault="00DE34C9" w:rsidP="00DE34C9">
            <w:pPr>
              <w:widowControl w:val="0"/>
              <w:autoSpaceDE w:val="0"/>
              <w:autoSpaceDN w:val="0"/>
              <w:adjustRightInd w:val="0"/>
              <w:jc w:val="both"/>
              <w:rPr>
                <w:rFonts w:ascii="Arial" w:hAnsi="Arial" w:cs="Arial"/>
                <w:sz w:val="28"/>
                <w:szCs w:val="28"/>
              </w:rPr>
            </w:pPr>
            <w:r>
              <w:rPr>
                <w:rFonts w:ascii="Arial" w:hAnsi="Arial" w:cs="Arial"/>
                <w:sz w:val="28"/>
                <w:szCs w:val="28"/>
              </w:rPr>
              <w:t>1. Building robot from a robotic set (participants bring their own) to solve a specific task</w:t>
            </w:r>
          </w:p>
          <w:p w:rsidR="00DE34C9" w:rsidRDefault="00DE34C9" w:rsidP="00DE34C9">
            <w:pPr>
              <w:widowControl w:val="0"/>
              <w:autoSpaceDE w:val="0"/>
              <w:autoSpaceDN w:val="0"/>
              <w:adjustRightInd w:val="0"/>
              <w:jc w:val="both"/>
              <w:rPr>
                <w:rFonts w:ascii="Arial" w:hAnsi="Arial" w:cs="Arial"/>
                <w:sz w:val="28"/>
                <w:szCs w:val="28"/>
              </w:rPr>
            </w:pPr>
            <w:r>
              <w:rPr>
                <w:rFonts w:ascii="Arial" w:hAnsi="Arial" w:cs="Arial"/>
                <w:sz w:val="28"/>
                <w:szCs w:val="28"/>
              </w:rPr>
              <w:t>2. Robotic Hand</w:t>
            </w:r>
          </w:p>
          <w:p w:rsidR="00DE34C9" w:rsidRDefault="00DE34C9" w:rsidP="00DE34C9">
            <w:pPr>
              <w:widowControl w:val="0"/>
              <w:autoSpaceDE w:val="0"/>
              <w:autoSpaceDN w:val="0"/>
              <w:adjustRightInd w:val="0"/>
              <w:jc w:val="both"/>
              <w:rPr>
                <w:rStyle w:val="shorttext"/>
                <w:rFonts w:ascii="Arial" w:hAnsi="Arial" w:cs="Arial"/>
                <w:b/>
                <w:bCs/>
                <w:sz w:val="28"/>
              </w:rPr>
            </w:pPr>
            <w:r>
              <w:rPr>
                <w:rFonts w:ascii="Arial" w:hAnsi="Arial" w:cs="Arial"/>
                <w:sz w:val="28"/>
                <w:szCs w:val="28"/>
              </w:rPr>
              <w:t>3. DRON</w:t>
            </w:r>
          </w:p>
        </w:tc>
      </w:tr>
      <w:tr w:rsidR="00DE34C9" w:rsidTr="00781CA2">
        <w:trPr>
          <w:tblCellSpacing w:w="142" w:type="dxa"/>
        </w:trPr>
        <w:tc>
          <w:tcPr>
            <w:tcW w:w="0" w:type="auto"/>
          </w:tcPr>
          <w:p w:rsidR="00DE34C9" w:rsidRDefault="00DE34C9" w:rsidP="00DE34C9">
            <w:pPr>
              <w:pStyle w:val="BodyText"/>
              <w:widowControl/>
              <w:rPr>
                <w:rFonts w:ascii="Arial" w:hAnsi="Arial" w:cs="Arial"/>
                <w:b/>
                <w:bCs/>
                <w:sz w:val="28"/>
              </w:rPr>
            </w:pPr>
          </w:p>
        </w:tc>
        <w:tc>
          <w:tcPr>
            <w:tcW w:w="0" w:type="auto"/>
          </w:tcPr>
          <w:p w:rsidR="00DE34C9" w:rsidRDefault="00DE34C9" w:rsidP="00DE34C9">
            <w:pPr>
              <w:pStyle w:val="BodyText"/>
              <w:widowControl/>
              <w:rPr>
                <w:rStyle w:val="shorttext"/>
                <w:rFonts w:ascii="Arial" w:hAnsi="Arial" w:cs="Arial"/>
                <w:b/>
                <w:bCs/>
                <w:sz w:val="28"/>
              </w:rPr>
            </w:pPr>
          </w:p>
        </w:tc>
      </w:tr>
      <w:tr w:rsidR="00DE34C9" w:rsidTr="00781CA2">
        <w:trPr>
          <w:tblCellSpacing w:w="142" w:type="dxa"/>
        </w:trPr>
        <w:tc>
          <w:tcPr>
            <w:tcW w:w="0" w:type="auto"/>
          </w:tcPr>
          <w:p w:rsidR="00DE34C9" w:rsidRPr="00DE34C9" w:rsidRDefault="00DE34C9" w:rsidP="00DE34C9">
            <w:pPr>
              <w:widowControl w:val="0"/>
              <w:autoSpaceDE w:val="0"/>
              <w:autoSpaceDN w:val="0"/>
              <w:adjustRightInd w:val="0"/>
              <w:ind w:left="3600" w:hanging="3600"/>
              <w:jc w:val="both"/>
              <w:rPr>
                <w:rFonts w:ascii="Arial" w:hAnsi="Arial" w:cs="Arial"/>
                <w:b/>
                <w:bCs/>
                <w:color w:val="000000"/>
                <w:sz w:val="28"/>
                <w:szCs w:val="28"/>
              </w:rPr>
            </w:pPr>
            <w:r>
              <w:rPr>
                <w:rFonts w:ascii="Arial" w:hAnsi="Arial" w:cs="Arial"/>
                <w:b/>
                <w:bCs/>
                <w:color w:val="000000"/>
                <w:sz w:val="28"/>
                <w:szCs w:val="28"/>
              </w:rPr>
              <w:t>RoboCup Junior:</w:t>
            </w:r>
          </w:p>
        </w:tc>
        <w:tc>
          <w:tcPr>
            <w:tcW w:w="0" w:type="auto"/>
          </w:tcPr>
          <w:p w:rsidR="00DE34C9" w:rsidRDefault="00DE34C9" w:rsidP="00DE34C9">
            <w:pPr>
              <w:widowControl w:val="0"/>
              <w:numPr>
                <w:ilvl w:val="0"/>
                <w:numId w:val="3"/>
              </w:numPr>
              <w:autoSpaceDE w:val="0"/>
              <w:autoSpaceDN w:val="0"/>
              <w:adjustRightInd w:val="0"/>
              <w:ind w:left="360" w:hanging="360"/>
              <w:rPr>
                <w:rFonts w:ascii="Arial" w:hAnsi="Arial" w:cs="Arial"/>
                <w:color w:val="000000"/>
                <w:sz w:val="28"/>
                <w:szCs w:val="28"/>
              </w:rPr>
            </w:pPr>
            <w:r>
              <w:rPr>
                <w:rFonts w:ascii="Arial" w:hAnsi="Arial" w:cs="Arial"/>
                <w:color w:val="000000"/>
                <w:sz w:val="28"/>
                <w:szCs w:val="28"/>
              </w:rPr>
              <w:t>Soccer - Open League with orange ball</w:t>
            </w:r>
          </w:p>
          <w:p w:rsidR="00DE34C9" w:rsidRDefault="00DE34C9" w:rsidP="00DE34C9">
            <w:pPr>
              <w:widowControl w:val="0"/>
              <w:numPr>
                <w:ilvl w:val="0"/>
                <w:numId w:val="3"/>
              </w:numPr>
              <w:autoSpaceDE w:val="0"/>
              <w:autoSpaceDN w:val="0"/>
              <w:adjustRightInd w:val="0"/>
              <w:ind w:left="360" w:hanging="360"/>
              <w:rPr>
                <w:rFonts w:ascii="Arial" w:hAnsi="Arial" w:cs="Arial"/>
                <w:color w:val="000000"/>
                <w:sz w:val="28"/>
                <w:szCs w:val="28"/>
              </w:rPr>
            </w:pPr>
            <w:r>
              <w:rPr>
                <w:rFonts w:ascii="Arial" w:hAnsi="Arial" w:cs="Arial"/>
                <w:color w:val="000000"/>
                <w:sz w:val="28"/>
                <w:szCs w:val="28"/>
              </w:rPr>
              <w:t xml:space="preserve">Soccer </w:t>
            </w:r>
            <w:r>
              <w:rPr>
                <w:rFonts w:ascii="Arial" w:hAnsi="Arial" w:cs="Arial"/>
                <w:color w:val="000000"/>
                <w:sz w:val="28"/>
                <w:szCs w:val="28"/>
              </w:rPr>
              <w:t>- Light weight with electronics ball</w:t>
            </w:r>
          </w:p>
          <w:p w:rsidR="00DE34C9" w:rsidRDefault="00DE34C9" w:rsidP="00DE34C9">
            <w:pPr>
              <w:widowControl w:val="0"/>
              <w:numPr>
                <w:ilvl w:val="0"/>
                <w:numId w:val="3"/>
              </w:numPr>
              <w:autoSpaceDE w:val="0"/>
              <w:autoSpaceDN w:val="0"/>
              <w:adjustRightInd w:val="0"/>
              <w:ind w:left="360" w:hanging="360"/>
              <w:rPr>
                <w:rFonts w:ascii="Arial" w:hAnsi="Arial" w:cs="Arial"/>
                <w:color w:val="000000"/>
                <w:sz w:val="28"/>
                <w:szCs w:val="28"/>
              </w:rPr>
            </w:pPr>
            <w:r>
              <w:rPr>
                <w:rFonts w:ascii="Arial" w:hAnsi="Arial" w:cs="Arial"/>
                <w:color w:val="000000"/>
                <w:sz w:val="28"/>
                <w:szCs w:val="28"/>
              </w:rPr>
              <w:t>Rescue Line</w:t>
            </w:r>
          </w:p>
          <w:p w:rsidR="00DE34C9" w:rsidRDefault="00DE34C9" w:rsidP="00DE34C9">
            <w:pPr>
              <w:widowControl w:val="0"/>
              <w:numPr>
                <w:ilvl w:val="0"/>
                <w:numId w:val="3"/>
              </w:numPr>
              <w:autoSpaceDE w:val="0"/>
              <w:autoSpaceDN w:val="0"/>
              <w:adjustRightInd w:val="0"/>
              <w:ind w:left="360" w:hanging="360"/>
              <w:rPr>
                <w:rFonts w:ascii="Arial" w:hAnsi="Arial" w:cs="Arial"/>
                <w:color w:val="000000"/>
                <w:sz w:val="28"/>
                <w:szCs w:val="28"/>
              </w:rPr>
            </w:pPr>
            <w:r>
              <w:rPr>
                <w:rFonts w:ascii="Arial" w:hAnsi="Arial" w:cs="Arial"/>
                <w:color w:val="000000"/>
                <w:sz w:val="28"/>
                <w:szCs w:val="28"/>
              </w:rPr>
              <w:t>Rescue Maze</w:t>
            </w:r>
          </w:p>
          <w:p w:rsidR="00DE34C9" w:rsidRDefault="00DE34C9" w:rsidP="00DE34C9">
            <w:pPr>
              <w:widowControl w:val="0"/>
              <w:numPr>
                <w:ilvl w:val="0"/>
                <w:numId w:val="3"/>
              </w:numPr>
              <w:autoSpaceDE w:val="0"/>
              <w:autoSpaceDN w:val="0"/>
              <w:adjustRightInd w:val="0"/>
              <w:ind w:left="360" w:hanging="360"/>
              <w:jc w:val="both"/>
              <w:rPr>
                <w:rFonts w:ascii="Arial" w:hAnsi="Arial" w:cs="Arial"/>
                <w:color w:val="000000"/>
                <w:sz w:val="28"/>
                <w:szCs w:val="28"/>
              </w:rPr>
            </w:pPr>
            <w:r>
              <w:rPr>
                <w:rFonts w:ascii="Arial" w:hAnsi="Arial" w:cs="Arial"/>
                <w:color w:val="000000"/>
                <w:sz w:val="28"/>
                <w:szCs w:val="28"/>
              </w:rPr>
              <w:t>CoSpace Rescue – simulated version</w:t>
            </w:r>
          </w:p>
          <w:p w:rsidR="00DE34C9" w:rsidRDefault="00DE34C9" w:rsidP="00DE34C9">
            <w:pPr>
              <w:widowControl w:val="0"/>
              <w:numPr>
                <w:ilvl w:val="0"/>
                <w:numId w:val="3"/>
              </w:numPr>
              <w:autoSpaceDE w:val="0"/>
              <w:autoSpaceDN w:val="0"/>
              <w:adjustRightInd w:val="0"/>
              <w:ind w:left="360" w:hanging="360"/>
              <w:jc w:val="both"/>
              <w:rPr>
                <w:rStyle w:val="shorttext"/>
                <w:rFonts w:ascii="Arial" w:hAnsi="Arial" w:cs="Arial"/>
                <w:b/>
                <w:bCs/>
                <w:sz w:val="28"/>
              </w:rPr>
            </w:pPr>
            <w:r>
              <w:rPr>
                <w:rFonts w:ascii="Arial" w:hAnsi="Arial" w:cs="Arial"/>
                <w:color w:val="000000"/>
                <w:sz w:val="28"/>
                <w:szCs w:val="28"/>
              </w:rPr>
              <w:t>Dance</w:t>
            </w:r>
          </w:p>
        </w:tc>
      </w:tr>
    </w:tbl>
    <w:p w:rsidR="00BC4323" w:rsidRDefault="00BC4323" w:rsidP="00DE34C9">
      <w:pPr>
        <w:pStyle w:val="BodyText"/>
        <w:widowControl/>
        <w:ind w:left="2880" w:hanging="2880"/>
        <w:rPr>
          <w:rFonts w:ascii="Arial" w:hAnsi="Arial" w:cs="Arial"/>
          <w:b/>
          <w:bCs/>
          <w:sz w:val="28"/>
          <w:szCs w:val="28"/>
        </w:rPr>
      </w:pPr>
    </w:p>
    <w:p w:rsidR="00D9514E" w:rsidRDefault="0085540B" w:rsidP="00D9514E">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Participants in all categories can come either from the primary or secondary schools, they will be evaluated separately. The same age limits as in the international com</w:t>
      </w:r>
      <w:r w:rsidR="00D9514E">
        <w:rPr>
          <w:rFonts w:ascii="Arial" w:hAnsi="Arial" w:cs="Arial"/>
          <w:color w:val="000000"/>
          <w:sz w:val="28"/>
          <w:szCs w:val="28"/>
        </w:rPr>
        <w:t>petition have to be respected.</w:t>
      </w:r>
    </w:p>
    <w:p w:rsidR="00D9514E" w:rsidRDefault="00D9514E" w:rsidP="00D9514E">
      <w:pPr>
        <w:widowControl w:val="0"/>
        <w:autoSpaceDE w:val="0"/>
        <w:autoSpaceDN w:val="0"/>
        <w:adjustRightInd w:val="0"/>
        <w:jc w:val="both"/>
        <w:rPr>
          <w:rFonts w:ascii="Arial" w:hAnsi="Arial" w:cs="Arial"/>
          <w:color w:val="000000"/>
          <w:sz w:val="28"/>
          <w:szCs w:val="28"/>
        </w:rPr>
      </w:pPr>
    </w:p>
    <w:p w:rsidR="0085540B" w:rsidRDefault="0085540B" w:rsidP="00D9514E">
      <w:pPr>
        <w:widowControl w:val="0"/>
        <w:autoSpaceDE w:val="0"/>
        <w:autoSpaceDN w:val="0"/>
        <w:adjustRightInd w:val="0"/>
        <w:jc w:val="both"/>
        <w:rPr>
          <w:rFonts w:ascii="Arial" w:hAnsi="Arial" w:cs="Arial"/>
          <w:sz w:val="28"/>
          <w:szCs w:val="28"/>
        </w:rPr>
      </w:pPr>
      <w:r>
        <w:rPr>
          <w:rFonts w:ascii="Arial" w:hAnsi="Arial" w:cs="Arial"/>
          <w:sz w:val="28"/>
          <w:szCs w:val="28"/>
        </w:rPr>
        <w:t xml:space="preserve">In the category Construction, the teams will build, program, and debug/test their robot using their own robot construction set (its type is not limited) so that the robot will satisfy the requirements of the task specified after the contest will start. </w:t>
      </w:r>
    </w:p>
    <w:p w:rsidR="00D9514E" w:rsidRDefault="00D9514E" w:rsidP="0085540B">
      <w:pPr>
        <w:widowControl w:val="0"/>
        <w:autoSpaceDE w:val="0"/>
        <w:autoSpaceDN w:val="0"/>
        <w:adjustRightInd w:val="0"/>
        <w:jc w:val="both"/>
        <w:rPr>
          <w:rFonts w:ascii="Arial" w:hAnsi="Arial" w:cs="Arial"/>
          <w:color w:val="000000"/>
          <w:sz w:val="28"/>
          <w:szCs w:val="28"/>
        </w:rPr>
      </w:pPr>
    </w:p>
    <w:p w:rsidR="0085540B" w:rsidRDefault="0085540B" w:rsidP="0085540B">
      <w:pPr>
        <w:widowControl w:val="0"/>
        <w:autoSpaceDE w:val="0"/>
        <w:autoSpaceDN w:val="0"/>
        <w:adjustRightInd w:val="0"/>
        <w:jc w:val="both"/>
        <w:rPr>
          <w:rFonts w:ascii="Arial" w:hAnsi="Arial" w:cs="Arial"/>
          <w:color w:val="000000"/>
        </w:rPr>
      </w:pPr>
      <w:r>
        <w:rPr>
          <w:rFonts w:ascii="Arial" w:hAnsi="Arial" w:cs="Arial"/>
          <w:color w:val="000000"/>
          <w:sz w:val="28"/>
          <w:szCs w:val="28"/>
        </w:rPr>
        <w:t>The scoring will be announced at the start of the contest and the Jury will take into account the differences of the construction sets used, if needed</w:t>
      </w:r>
      <w:r>
        <w:rPr>
          <w:rFonts w:ascii="Arial" w:hAnsi="Arial" w:cs="Arial"/>
          <w:color w:val="000000"/>
        </w:rPr>
        <w:t>.</w:t>
      </w:r>
    </w:p>
    <w:p w:rsidR="0085540B" w:rsidRDefault="0085540B" w:rsidP="0085540B">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 xml:space="preserve">In the DRON category the teams will build program for a fluing robot. He has to climb to  a height of 1m, he stayed there for 15 seconds and landed at starting point, respectively landed to  a predetermined location.  </w:t>
      </w:r>
    </w:p>
    <w:p w:rsidR="0085540B" w:rsidRDefault="0085540B" w:rsidP="0085540B">
      <w:pPr>
        <w:widowControl w:val="0"/>
        <w:autoSpaceDE w:val="0"/>
        <w:autoSpaceDN w:val="0"/>
        <w:adjustRightInd w:val="0"/>
        <w:jc w:val="both"/>
        <w:rPr>
          <w:rFonts w:ascii="Arial" w:hAnsi="Arial" w:cs="Arial"/>
          <w:color w:val="000000"/>
          <w:sz w:val="28"/>
          <w:szCs w:val="28"/>
        </w:rPr>
      </w:pPr>
    </w:p>
    <w:p w:rsidR="0085540B" w:rsidRDefault="0085540B" w:rsidP="0085540B">
      <w:pPr>
        <w:widowControl w:val="0"/>
        <w:autoSpaceDE w:val="0"/>
        <w:autoSpaceDN w:val="0"/>
        <w:adjustRightInd w:val="0"/>
        <w:jc w:val="both"/>
        <w:rPr>
          <w:rFonts w:ascii="Arial" w:hAnsi="Arial" w:cs="Arial"/>
          <w:color w:val="000000"/>
        </w:rPr>
      </w:pPr>
      <w:r>
        <w:rPr>
          <w:rFonts w:ascii="Arial" w:hAnsi="Arial" w:cs="Arial"/>
          <w:color w:val="000000"/>
          <w:sz w:val="28"/>
          <w:szCs w:val="28"/>
        </w:rPr>
        <w:t>The RoboCup Junior categories will be evaluated i</w:t>
      </w:r>
      <w:r w:rsidR="00D9514E">
        <w:rPr>
          <w:rFonts w:ascii="Arial" w:hAnsi="Arial" w:cs="Arial"/>
          <w:color w:val="000000"/>
          <w:sz w:val="28"/>
          <w:szCs w:val="28"/>
        </w:rPr>
        <w:t>n two separate age categories:</w:t>
      </w:r>
    </w:p>
    <w:p w:rsidR="0085540B" w:rsidRDefault="0085540B" w:rsidP="00D9514E">
      <w:pPr>
        <w:widowControl w:val="0"/>
        <w:autoSpaceDE w:val="0"/>
        <w:autoSpaceDN w:val="0"/>
        <w:adjustRightInd w:val="0"/>
        <w:ind w:left="360" w:hanging="360"/>
        <w:jc w:val="both"/>
        <w:rPr>
          <w:rFonts w:ascii="Symbol" w:hAnsi="Symbol" w:cs="Symbol"/>
          <w:sz w:val="28"/>
          <w:szCs w:val="28"/>
        </w:rPr>
      </w:pPr>
      <w:r>
        <w:rPr>
          <w:rFonts w:ascii="Symbol" w:hAnsi="Symbol" w:cs="Symbol"/>
          <w:sz w:val="28"/>
          <w:szCs w:val="28"/>
        </w:rPr>
        <w:t></w:t>
      </w:r>
      <w:r>
        <w:rPr>
          <w:rFonts w:ascii="Arial" w:hAnsi="Arial" w:cs="Arial"/>
          <w:b/>
          <w:bCs/>
          <w:sz w:val="28"/>
          <w:szCs w:val="28"/>
        </w:rPr>
        <w:t xml:space="preserve">Primary: </w:t>
      </w:r>
      <w:r>
        <w:rPr>
          <w:rFonts w:ascii="Arial" w:hAnsi="Arial" w:cs="Arial"/>
          <w:sz w:val="28"/>
          <w:szCs w:val="28"/>
        </w:rPr>
        <w:t>teams in which all the members have up to 14 years (including; decisive date of birth is June 30</w:t>
      </w:r>
      <w:r>
        <w:rPr>
          <w:rFonts w:ascii="Arial" w:hAnsi="Arial" w:cs="Arial"/>
          <w:sz w:val="28"/>
          <w:szCs w:val="28"/>
          <w:vertAlign w:val="superscript"/>
        </w:rPr>
        <w:t>th</w:t>
      </w:r>
      <w:r>
        <w:rPr>
          <w:rFonts w:ascii="Arial" w:hAnsi="Arial" w:cs="Arial"/>
          <w:sz w:val="28"/>
          <w:szCs w:val="28"/>
        </w:rPr>
        <w:t>, team with a member born before June 1</w:t>
      </w:r>
      <w:r>
        <w:rPr>
          <w:rFonts w:ascii="Arial" w:hAnsi="Arial" w:cs="Arial"/>
          <w:sz w:val="28"/>
          <w:szCs w:val="28"/>
          <w:vertAlign w:val="superscript"/>
        </w:rPr>
        <w:t>st</w:t>
      </w:r>
      <w:r>
        <w:rPr>
          <w:rFonts w:ascii="Arial" w:hAnsi="Arial" w:cs="Arial"/>
          <w:sz w:val="28"/>
          <w:szCs w:val="28"/>
        </w:rPr>
        <w:t xml:space="preserve">  is considered as seconday)</w:t>
      </w:r>
      <w:r>
        <w:rPr>
          <w:rFonts w:ascii="Arial" w:hAnsi="Arial" w:cs="Arial"/>
          <w:b/>
          <w:bCs/>
          <w:sz w:val="28"/>
          <w:szCs w:val="28"/>
        </w:rPr>
        <w:t> </w:t>
      </w:r>
    </w:p>
    <w:p w:rsidR="0085540B" w:rsidRDefault="0085540B" w:rsidP="00D9514E">
      <w:pPr>
        <w:widowControl w:val="0"/>
        <w:autoSpaceDE w:val="0"/>
        <w:autoSpaceDN w:val="0"/>
        <w:adjustRightInd w:val="0"/>
        <w:ind w:left="360" w:hanging="360"/>
        <w:jc w:val="both"/>
        <w:rPr>
          <w:rFonts w:ascii="Arial" w:hAnsi="Arial" w:cs="Arial"/>
          <w:sz w:val="28"/>
          <w:szCs w:val="28"/>
        </w:rPr>
      </w:pPr>
      <w:r>
        <w:rPr>
          <w:rFonts w:ascii="Symbol" w:hAnsi="Symbol" w:cs="Symbol"/>
          <w:sz w:val="28"/>
          <w:szCs w:val="28"/>
        </w:rPr>
        <w:t></w:t>
      </w:r>
      <w:r>
        <w:rPr>
          <w:rFonts w:ascii="Arial" w:hAnsi="Arial" w:cs="Arial"/>
          <w:b/>
          <w:bCs/>
          <w:sz w:val="28"/>
          <w:szCs w:val="28"/>
        </w:rPr>
        <w:t xml:space="preserve">Secondary: </w:t>
      </w:r>
      <w:r>
        <w:rPr>
          <w:rFonts w:ascii="Arial" w:hAnsi="Arial" w:cs="Arial"/>
          <w:sz w:val="28"/>
          <w:szCs w:val="28"/>
        </w:rPr>
        <w:t>teams in which all the members have between 14 to 19 years (including; the same decisive date is applied). Note that including a team member older than 19 years is a violation of the international rules.</w:t>
      </w:r>
    </w:p>
    <w:p w:rsidR="00D9514E" w:rsidRDefault="00D9514E" w:rsidP="00D9514E">
      <w:pPr>
        <w:widowControl w:val="0"/>
        <w:autoSpaceDE w:val="0"/>
        <w:autoSpaceDN w:val="0"/>
        <w:adjustRightInd w:val="0"/>
        <w:jc w:val="both"/>
        <w:rPr>
          <w:rFonts w:ascii="Arial" w:hAnsi="Arial" w:cs="Arial"/>
          <w:color w:val="000000"/>
          <w:sz w:val="28"/>
          <w:szCs w:val="28"/>
        </w:rPr>
      </w:pPr>
    </w:p>
    <w:p w:rsidR="0085540B" w:rsidRDefault="0085540B" w:rsidP="00D9514E">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Competiton will be run according to international rules (</w:t>
      </w:r>
      <w:hyperlink r:id="rId8" w:history="1">
        <w:r>
          <w:rPr>
            <w:rFonts w:ascii="Arial" w:hAnsi="Arial" w:cs="Arial"/>
            <w:color w:val="0000FF"/>
            <w:sz w:val="28"/>
            <w:szCs w:val="28"/>
            <w:u w:val="single"/>
          </w:rPr>
          <w:t>www.robocup.org</w:t>
        </w:r>
      </w:hyperlink>
      <w:r>
        <w:rPr>
          <w:rFonts w:ascii="Arial" w:hAnsi="Arial" w:cs="Arial"/>
          <w:color w:val="000000"/>
          <w:sz w:val="28"/>
          <w:szCs w:val="28"/>
        </w:rPr>
        <w:t>)  with some restrictions/adjustments. The only change is in the duration of robotic Soccer games. These will last 2 x 5 minutes.</w:t>
      </w:r>
    </w:p>
    <w:p w:rsidR="00A65CE8" w:rsidRDefault="00A65CE8" w:rsidP="00D9514E">
      <w:pPr>
        <w:widowControl w:val="0"/>
        <w:autoSpaceDE w:val="0"/>
        <w:autoSpaceDN w:val="0"/>
        <w:adjustRightInd w:val="0"/>
        <w:jc w:val="both"/>
        <w:rPr>
          <w:rFonts w:ascii="Arial" w:hAnsi="Arial" w:cs="Arial"/>
          <w:color w:val="000000"/>
          <w:sz w:val="28"/>
          <w:szCs w:val="28"/>
        </w:rPr>
      </w:pPr>
    </w:p>
    <w:p w:rsidR="0085540B" w:rsidRPr="00B70309" w:rsidRDefault="0085540B" w:rsidP="00576959">
      <w:pPr>
        <w:widowControl w:val="0"/>
        <w:autoSpaceDE w:val="0"/>
        <w:autoSpaceDN w:val="0"/>
        <w:adjustRightInd w:val="0"/>
        <w:ind w:left="2880" w:hanging="2880"/>
        <w:rPr>
          <w:rFonts w:ascii="Arial" w:hAnsi="Arial" w:cs="Arial"/>
          <w:b/>
          <w:bCs/>
          <w:color w:val="0000FF"/>
          <w:sz w:val="32"/>
          <w:szCs w:val="28"/>
          <w:u w:val="single"/>
        </w:rPr>
      </w:pPr>
      <w:r w:rsidRPr="00B70309">
        <w:rPr>
          <w:rFonts w:ascii="Arial" w:hAnsi="Arial" w:cs="Arial"/>
          <w:b/>
          <w:bCs/>
          <w:i/>
          <w:iCs/>
          <w:color w:val="000000"/>
          <w:sz w:val="32"/>
          <w:szCs w:val="28"/>
          <w:u w:val="single"/>
        </w:rPr>
        <w:t xml:space="preserve">Winning teams from Slovakia in the RoboCup categories advance to the RoboCup World Championship held in </w:t>
      </w:r>
      <w:r w:rsidR="00D92D24" w:rsidRPr="00B70309">
        <w:rPr>
          <w:rFonts w:ascii="Arial" w:hAnsi="Arial" w:cs="Arial"/>
          <w:b/>
          <w:bCs/>
          <w:i/>
          <w:iCs/>
          <w:color w:val="000000"/>
          <w:sz w:val="32"/>
          <w:szCs w:val="28"/>
          <w:u w:val="single"/>
        </w:rPr>
        <w:t>Sydney</w:t>
      </w:r>
      <w:r w:rsidRPr="00B70309">
        <w:rPr>
          <w:rFonts w:ascii="Arial" w:hAnsi="Arial" w:cs="Arial"/>
          <w:b/>
          <w:bCs/>
          <w:i/>
          <w:iCs/>
          <w:color w:val="000000"/>
          <w:sz w:val="32"/>
          <w:szCs w:val="28"/>
          <w:u w:val="single"/>
        </w:rPr>
        <w:t xml:space="preserve">, </w:t>
      </w:r>
      <w:r w:rsidR="00D92D24" w:rsidRPr="00B70309">
        <w:rPr>
          <w:rFonts w:ascii="Arial" w:hAnsi="Arial" w:cs="Arial"/>
          <w:b/>
          <w:bCs/>
          <w:i/>
          <w:iCs/>
          <w:color w:val="000000"/>
          <w:sz w:val="32"/>
          <w:szCs w:val="28"/>
          <w:u w:val="single"/>
        </w:rPr>
        <w:t>Australia</w:t>
      </w:r>
      <w:r w:rsidRPr="00B70309">
        <w:rPr>
          <w:rFonts w:ascii="Arial" w:hAnsi="Arial" w:cs="Arial"/>
          <w:b/>
          <w:bCs/>
          <w:i/>
          <w:iCs/>
          <w:color w:val="000000"/>
          <w:sz w:val="32"/>
          <w:szCs w:val="28"/>
          <w:u w:val="single"/>
        </w:rPr>
        <w:t>, Ju</w:t>
      </w:r>
      <w:r w:rsidR="00D92D24" w:rsidRPr="00B70309">
        <w:rPr>
          <w:rFonts w:ascii="Arial" w:hAnsi="Arial" w:cs="Arial"/>
          <w:b/>
          <w:bCs/>
          <w:i/>
          <w:iCs/>
          <w:color w:val="000000"/>
          <w:sz w:val="32"/>
          <w:szCs w:val="28"/>
          <w:u w:val="single"/>
        </w:rPr>
        <w:t>ly 2</w:t>
      </w:r>
      <w:r w:rsidR="00D92D24" w:rsidRPr="00B70309">
        <w:rPr>
          <w:rFonts w:ascii="Arial" w:hAnsi="Arial" w:cs="Arial"/>
          <w:b/>
          <w:bCs/>
          <w:i/>
          <w:iCs/>
          <w:color w:val="000000"/>
          <w:sz w:val="32"/>
          <w:szCs w:val="28"/>
          <w:u w:val="single"/>
          <w:vertAlign w:val="superscript"/>
        </w:rPr>
        <w:t>nd</w:t>
      </w:r>
      <w:r w:rsidRPr="00B70309">
        <w:rPr>
          <w:rFonts w:ascii="Arial" w:hAnsi="Arial" w:cs="Arial"/>
          <w:b/>
          <w:bCs/>
          <w:i/>
          <w:iCs/>
          <w:color w:val="000000"/>
          <w:sz w:val="32"/>
          <w:szCs w:val="28"/>
          <w:u w:val="single"/>
        </w:rPr>
        <w:t xml:space="preserve"> – Ju</w:t>
      </w:r>
      <w:r w:rsidR="00D92D24" w:rsidRPr="00B70309">
        <w:rPr>
          <w:rFonts w:ascii="Arial" w:hAnsi="Arial" w:cs="Arial"/>
          <w:b/>
          <w:bCs/>
          <w:i/>
          <w:iCs/>
          <w:color w:val="000000"/>
          <w:sz w:val="32"/>
          <w:szCs w:val="28"/>
          <w:u w:val="single"/>
        </w:rPr>
        <w:t>ly 9</w:t>
      </w:r>
      <w:r w:rsidRPr="00B70309">
        <w:rPr>
          <w:rFonts w:ascii="Arial" w:hAnsi="Arial" w:cs="Arial"/>
          <w:b/>
          <w:bCs/>
          <w:i/>
          <w:iCs/>
          <w:color w:val="000000"/>
          <w:sz w:val="32"/>
          <w:szCs w:val="28"/>
          <w:u w:val="single"/>
          <w:vertAlign w:val="superscript"/>
        </w:rPr>
        <w:t>t</w:t>
      </w:r>
      <w:r w:rsidR="00D92D24" w:rsidRPr="00B70309">
        <w:rPr>
          <w:rFonts w:ascii="Arial" w:hAnsi="Arial" w:cs="Arial"/>
          <w:b/>
          <w:bCs/>
          <w:i/>
          <w:iCs/>
          <w:color w:val="000000"/>
          <w:sz w:val="32"/>
          <w:szCs w:val="28"/>
          <w:u w:val="single"/>
          <w:vertAlign w:val="superscript"/>
        </w:rPr>
        <w:t>h</w:t>
      </w:r>
      <w:r w:rsidR="00D92D24" w:rsidRPr="00B70309">
        <w:rPr>
          <w:rFonts w:ascii="Arial" w:hAnsi="Arial" w:cs="Arial"/>
          <w:b/>
          <w:bCs/>
          <w:i/>
          <w:iCs/>
          <w:color w:val="000000"/>
          <w:sz w:val="32"/>
          <w:szCs w:val="28"/>
          <w:u w:val="single"/>
        </w:rPr>
        <w:t xml:space="preserve"> 2019</w:t>
      </w:r>
      <w:r w:rsidRPr="00B70309">
        <w:rPr>
          <w:rFonts w:ascii="Arial" w:hAnsi="Arial" w:cs="Arial"/>
          <w:b/>
          <w:bCs/>
          <w:i/>
          <w:iCs/>
          <w:color w:val="000000"/>
          <w:sz w:val="32"/>
          <w:szCs w:val="28"/>
          <w:u w:val="single"/>
        </w:rPr>
        <w:t xml:space="preserve"> - </w:t>
      </w:r>
      <w:hyperlink r:id="rId9" w:history="1">
        <w:r w:rsidRPr="00B70309">
          <w:rPr>
            <w:rFonts w:ascii="Arial" w:hAnsi="Arial" w:cs="Arial"/>
            <w:b/>
            <w:bCs/>
            <w:color w:val="0000FF"/>
            <w:sz w:val="32"/>
            <w:szCs w:val="28"/>
            <w:u w:val="single"/>
          </w:rPr>
          <w:t>www.robocup.org</w:t>
        </w:r>
      </w:hyperlink>
    </w:p>
    <w:p w:rsidR="00A65CE8" w:rsidRDefault="00A65CE8" w:rsidP="00576959">
      <w:pPr>
        <w:widowControl w:val="0"/>
        <w:autoSpaceDE w:val="0"/>
        <w:autoSpaceDN w:val="0"/>
        <w:adjustRightInd w:val="0"/>
        <w:ind w:left="2880" w:hanging="2880"/>
        <w:rPr>
          <w:rFonts w:ascii="Arial" w:hAnsi="Arial" w:cs="Arial"/>
          <w:b/>
          <w:bCs/>
          <w:color w:val="0000FF"/>
          <w:sz w:val="28"/>
          <w:szCs w:val="28"/>
          <w:u w:val="single"/>
        </w:rPr>
      </w:pPr>
    </w:p>
    <w:p w:rsidR="0085540B" w:rsidRPr="00BF0426" w:rsidRDefault="0085540B" w:rsidP="0085540B">
      <w:pPr>
        <w:widowControl w:val="0"/>
        <w:autoSpaceDE w:val="0"/>
        <w:autoSpaceDN w:val="0"/>
        <w:adjustRightInd w:val="0"/>
        <w:spacing w:before="120"/>
        <w:jc w:val="both"/>
        <w:rPr>
          <w:rFonts w:ascii="Arial" w:hAnsi="Arial" w:cs="Arial"/>
          <w:b/>
          <w:bCs/>
          <w:color w:val="000000"/>
          <w:sz w:val="28"/>
          <w:szCs w:val="28"/>
          <w:u w:val="single"/>
        </w:rPr>
      </w:pPr>
      <w:r w:rsidRPr="00BF0426">
        <w:rPr>
          <w:rFonts w:ascii="Arial" w:hAnsi="Arial" w:cs="Arial"/>
          <w:b/>
          <w:bCs/>
          <w:color w:val="000000"/>
          <w:sz w:val="28"/>
          <w:szCs w:val="28"/>
          <w:u w:val="single"/>
        </w:rPr>
        <w:t>Preliminary tourament schedule:</w:t>
      </w:r>
    </w:p>
    <w:tbl>
      <w:tblPr>
        <w:tblStyle w:val="TableGrid"/>
        <w:tblW w:w="0" w:type="auto"/>
        <w:tblCellSpacing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7334"/>
      </w:tblGrid>
      <w:tr w:rsidR="00E93C42" w:rsidTr="00400F9B">
        <w:trPr>
          <w:tblCellSpacing w:w="71" w:type="dxa"/>
        </w:trPr>
        <w:tc>
          <w:tcPr>
            <w:tcW w:w="0" w:type="auto"/>
          </w:tcPr>
          <w:p w:rsidR="00E93C42" w:rsidRPr="00E93C42" w:rsidRDefault="00E93C42" w:rsidP="00E93C42">
            <w:pPr>
              <w:keepNext/>
              <w:widowControl w:val="0"/>
              <w:tabs>
                <w:tab w:val="left" w:pos="0"/>
              </w:tabs>
              <w:autoSpaceDE w:val="0"/>
              <w:autoSpaceDN w:val="0"/>
              <w:adjustRightInd w:val="0"/>
              <w:rPr>
                <w:rFonts w:ascii="Arial" w:hAnsi="Arial" w:cs="Arial"/>
                <w:b/>
                <w:bCs/>
                <w:sz w:val="28"/>
                <w:szCs w:val="28"/>
              </w:rPr>
            </w:pPr>
            <w:r>
              <w:rPr>
                <w:rFonts w:ascii="Arial" w:hAnsi="Arial" w:cs="Arial"/>
                <w:b/>
                <w:bCs/>
                <w:i/>
                <w:iCs/>
                <w:sz w:val="28"/>
                <w:szCs w:val="28"/>
              </w:rPr>
              <w:t>Wednesday</w:t>
            </w:r>
            <w:r>
              <w:rPr>
                <w:rFonts w:ascii="Arial" w:hAnsi="Arial" w:cs="Arial"/>
                <w:b/>
                <w:bCs/>
                <w:sz w:val="28"/>
                <w:szCs w:val="28"/>
              </w:rPr>
              <w:t>, March 27</w:t>
            </w:r>
            <w:r>
              <w:rPr>
                <w:rFonts w:ascii="Arial" w:hAnsi="Arial" w:cs="Arial"/>
                <w:b/>
                <w:bCs/>
                <w:sz w:val="28"/>
                <w:szCs w:val="28"/>
                <w:vertAlign w:val="superscript"/>
              </w:rPr>
              <w:t>th</w:t>
            </w:r>
            <w:r>
              <w:rPr>
                <w:rFonts w:ascii="Arial" w:hAnsi="Arial" w:cs="Arial"/>
                <w:b/>
                <w:bCs/>
                <w:sz w:val="28"/>
                <w:szCs w:val="28"/>
              </w:rPr>
              <w:t xml:space="preserve"> 2019</w:t>
            </w:r>
          </w:p>
        </w:tc>
        <w:tc>
          <w:tcPr>
            <w:tcW w:w="0" w:type="auto"/>
          </w:tcPr>
          <w:p w:rsidR="00E93C42" w:rsidRDefault="00E93C42" w:rsidP="00E93C42">
            <w:pPr>
              <w:keepNext/>
              <w:widowControl w:val="0"/>
              <w:tabs>
                <w:tab w:val="left" w:pos="0"/>
              </w:tabs>
              <w:autoSpaceDE w:val="0"/>
              <w:autoSpaceDN w:val="0"/>
              <w:adjustRightInd w:val="0"/>
              <w:rPr>
                <w:rFonts w:ascii="Arial" w:hAnsi="Arial" w:cs="Arial"/>
                <w:sz w:val="28"/>
                <w:szCs w:val="28"/>
              </w:rPr>
            </w:pPr>
            <w:r>
              <w:rPr>
                <w:rFonts w:ascii="Arial" w:hAnsi="Arial" w:cs="Arial"/>
                <w:i/>
                <w:iCs/>
                <w:sz w:val="28"/>
                <w:szCs w:val="28"/>
              </w:rPr>
              <w:t>b</w:t>
            </w:r>
            <w:r>
              <w:rPr>
                <w:rFonts w:ascii="Arial" w:hAnsi="Arial" w:cs="Arial"/>
                <w:i/>
                <w:iCs/>
                <w:sz w:val="28"/>
                <w:szCs w:val="28"/>
              </w:rPr>
              <w:t>y</w:t>
            </w:r>
            <w:r>
              <w:rPr>
                <w:rFonts w:ascii="Arial" w:hAnsi="Arial" w:cs="Arial"/>
                <w:sz w:val="28"/>
                <w:szCs w:val="28"/>
              </w:rPr>
              <w:t xml:space="preserve"> </w:t>
            </w:r>
            <w:r>
              <w:rPr>
                <w:rFonts w:ascii="Arial" w:hAnsi="Arial" w:cs="Arial"/>
                <w:sz w:val="28"/>
                <w:szCs w:val="28"/>
              </w:rPr>
              <w:t>12:00 - arrival, on-site registration, accommodation</w:t>
            </w:r>
          </w:p>
          <w:p w:rsidR="00E93C42" w:rsidRDefault="00E93C42" w:rsidP="00E93C42">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13:00 - Opening ceremony</w:t>
            </w:r>
          </w:p>
          <w:p w:rsidR="00E93C42" w:rsidRDefault="00E93C42" w:rsidP="00E93C42">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13.30 Construction</w:t>
            </w:r>
            <w:r>
              <w:rPr>
                <w:rFonts w:ascii="Arial" w:hAnsi="Arial" w:cs="Arial"/>
                <w:color w:val="000000"/>
                <w:sz w:val="28"/>
                <w:szCs w:val="28"/>
              </w:rPr>
              <w:t>,Roboticshand, training RoboCup</w:t>
            </w:r>
          </w:p>
          <w:p w:rsidR="00E93C42" w:rsidRDefault="00E93C42" w:rsidP="00E93C42">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19:0</w:t>
            </w:r>
            <w:r>
              <w:rPr>
                <w:rFonts w:ascii="Arial" w:hAnsi="Arial" w:cs="Arial"/>
                <w:color w:val="000000"/>
                <w:sz w:val="28"/>
                <w:szCs w:val="28"/>
              </w:rPr>
              <w:t>0 - Construction - Robotic runs</w:t>
            </w:r>
          </w:p>
          <w:p w:rsidR="00E93C42" w:rsidRPr="00E93C42" w:rsidRDefault="00E93C42" w:rsidP="00E93C42">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20.00 – Meeting of mentors and Jury</w:t>
            </w:r>
          </w:p>
        </w:tc>
      </w:tr>
      <w:tr w:rsidR="00E93C42" w:rsidTr="00400F9B">
        <w:trPr>
          <w:tblCellSpacing w:w="71" w:type="dxa"/>
        </w:trPr>
        <w:tc>
          <w:tcPr>
            <w:tcW w:w="0" w:type="auto"/>
          </w:tcPr>
          <w:p w:rsidR="00E93C42" w:rsidRDefault="00E93C42" w:rsidP="0085540B">
            <w:pPr>
              <w:widowControl w:val="0"/>
              <w:autoSpaceDE w:val="0"/>
              <w:autoSpaceDN w:val="0"/>
              <w:adjustRightInd w:val="0"/>
              <w:spacing w:before="120"/>
              <w:jc w:val="both"/>
              <w:rPr>
                <w:rFonts w:ascii="Arial" w:hAnsi="Arial" w:cs="Arial"/>
                <w:b/>
                <w:bCs/>
                <w:color w:val="000000"/>
                <w:sz w:val="28"/>
                <w:szCs w:val="28"/>
              </w:rPr>
            </w:pPr>
            <w:r>
              <w:rPr>
                <w:rFonts w:ascii="Arial" w:hAnsi="Arial" w:cs="Arial"/>
                <w:b/>
                <w:bCs/>
                <w:color w:val="000000"/>
                <w:sz w:val="28"/>
                <w:szCs w:val="28"/>
              </w:rPr>
              <w:t xml:space="preserve">Thursday, </w:t>
            </w:r>
            <w:r>
              <w:rPr>
                <w:rFonts w:ascii="Arial" w:hAnsi="Arial" w:cs="Arial"/>
                <w:b/>
                <w:bCs/>
                <w:sz w:val="28"/>
                <w:szCs w:val="28"/>
              </w:rPr>
              <w:t>March 28</w:t>
            </w:r>
            <w:r>
              <w:rPr>
                <w:rFonts w:ascii="Arial" w:hAnsi="Arial" w:cs="Arial"/>
                <w:b/>
                <w:bCs/>
                <w:sz w:val="28"/>
                <w:szCs w:val="28"/>
                <w:vertAlign w:val="superscript"/>
              </w:rPr>
              <w:t>th</w:t>
            </w:r>
            <w:r>
              <w:rPr>
                <w:rFonts w:ascii="Arial" w:hAnsi="Arial" w:cs="Arial"/>
                <w:b/>
                <w:bCs/>
                <w:sz w:val="28"/>
                <w:szCs w:val="28"/>
              </w:rPr>
              <w:t xml:space="preserve"> 2019</w:t>
            </w:r>
          </w:p>
        </w:tc>
        <w:tc>
          <w:tcPr>
            <w:tcW w:w="0" w:type="auto"/>
          </w:tcPr>
          <w:p w:rsidR="00E93C42" w:rsidRDefault="00E93C42" w:rsidP="00E93C42">
            <w:pPr>
              <w:widowControl w:val="0"/>
              <w:autoSpaceDE w:val="0"/>
              <w:autoSpaceDN w:val="0"/>
              <w:adjustRightInd w:val="0"/>
              <w:rPr>
                <w:rFonts w:ascii="Arial" w:hAnsi="Arial" w:cs="Arial"/>
                <w:color w:val="000000"/>
                <w:sz w:val="28"/>
                <w:szCs w:val="28"/>
              </w:rPr>
            </w:pPr>
            <w:r>
              <w:rPr>
                <w:rFonts w:ascii="Arial" w:hAnsi="Arial" w:cs="Arial"/>
                <w:color w:val="000000"/>
                <w:sz w:val="28"/>
                <w:szCs w:val="28"/>
              </w:rPr>
              <w:t>9:00 - Soccer, Rescue Line</w:t>
            </w:r>
          </w:p>
          <w:p w:rsidR="00E93C42" w:rsidRDefault="00E93C42" w:rsidP="00E93C42">
            <w:pPr>
              <w:widowControl w:val="0"/>
              <w:autoSpaceDE w:val="0"/>
              <w:autoSpaceDN w:val="0"/>
              <w:adjustRightInd w:val="0"/>
              <w:rPr>
                <w:rFonts w:ascii="Arial" w:hAnsi="Arial" w:cs="Arial"/>
                <w:color w:val="000000"/>
                <w:sz w:val="28"/>
                <w:szCs w:val="28"/>
              </w:rPr>
            </w:pPr>
            <w:r>
              <w:rPr>
                <w:rFonts w:ascii="Arial" w:hAnsi="Arial" w:cs="Arial"/>
                <w:color w:val="000000"/>
                <w:sz w:val="28"/>
                <w:szCs w:val="28"/>
              </w:rPr>
              <w:t>10:00 - Rescue Maze, Dron</w:t>
            </w:r>
          </w:p>
          <w:p w:rsidR="00E93C42" w:rsidRDefault="00E93C42" w:rsidP="00E93C42">
            <w:pPr>
              <w:widowControl w:val="0"/>
              <w:autoSpaceDE w:val="0"/>
              <w:autoSpaceDN w:val="0"/>
              <w:adjustRightInd w:val="0"/>
              <w:rPr>
                <w:rFonts w:ascii="Arial" w:hAnsi="Arial" w:cs="Arial"/>
                <w:color w:val="000000"/>
                <w:sz w:val="28"/>
                <w:szCs w:val="28"/>
              </w:rPr>
            </w:pPr>
            <w:r>
              <w:rPr>
                <w:rFonts w:ascii="Arial" w:hAnsi="Arial" w:cs="Arial"/>
                <w:color w:val="000000"/>
                <w:sz w:val="28"/>
                <w:szCs w:val="28"/>
              </w:rPr>
              <w:t>14:00 - Dance, Rescue, Soccer</w:t>
            </w:r>
          </w:p>
          <w:p w:rsidR="00E93C42" w:rsidRDefault="00E93C42" w:rsidP="00E93C42">
            <w:pPr>
              <w:widowControl w:val="0"/>
              <w:autoSpaceDE w:val="0"/>
              <w:autoSpaceDN w:val="0"/>
              <w:adjustRightInd w:val="0"/>
              <w:rPr>
                <w:rFonts w:ascii="Arial" w:hAnsi="Arial" w:cs="Arial"/>
                <w:b/>
                <w:bCs/>
                <w:color w:val="000000"/>
                <w:sz w:val="28"/>
                <w:szCs w:val="28"/>
              </w:rPr>
            </w:pPr>
            <w:r>
              <w:rPr>
                <w:rFonts w:ascii="Arial" w:hAnsi="Arial" w:cs="Arial"/>
                <w:color w:val="000000"/>
                <w:sz w:val="28"/>
                <w:szCs w:val="28"/>
              </w:rPr>
              <w:t>20.00 - final matches and presentations</w:t>
            </w:r>
          </w:p>
        </w:tc>
      </w:tr>
      <w:tr w:rsidR="00E93C42" w:rsidTr="00400F9B">
        <w:trPr>
          <w:tblCellSpacing w:w="71" w:type="dxa"/>
        </w:trPr>
        <w:tc>
          <w:tcPr>
            <w:tcW w:w="0" w:type="auto"/>
          </w:tcPr>
          <w:p w:rsidR="00E93C42" w:rsidRDefault="00A87B1C" w:rsidP="002D61D9">
            <w:pPr>
              <w:widowControl w:val="0"/>
              <w:autoSpaceDE w:val="0"/>
              <w:autoSpaceDN w:val="0"/>
              <w:adjustRightInd w:val="0"/>
              <w:spacing w:before="120"/>
              <w:jc w:val="both"/>
              <w:rPr>
                <w:rFonts w:ascii="Arial" w:hAnsi="Arial" w:cs="Arial"/>
                <w:b/>
                <w:bCs/>
                <w:color w:val="000000"/>
                <w:sz w:val="28"/>
                <w:szCs w:val="28"/>
              </w:rPr>
            </w:pPr>
            <w:r>
              <w:rPr>
                <w:rFonts w:ascii="Arial" w:hAnsi="Arial" w:cs="Arial"/>
                <w:b/>
                <w:bCs/>
                <w:color w:val="000000"/>
                <w:sz w:val="28"/>
                <w:szCs w:val="28"/>
              </w:rPr>
              <w:t>Friday, March 29</w:t>
            </w:r>
            <w:r>
              <w:rPr>
                <w:rFonts w:ascii="Arial" w:hAnsi="Arial" w:cs="Arial"/>
                <w:b/>
                <w:bCs/>
                <w:color w:val="000000"/>
                <w:sz w:val="28"/>
                <w:szCs w:val="28"/>
                <w:vertAlign w:val="superscript"/>
              </w:rPr>
              <w:t>th</w:t>
            </w:r>
            <w:r>
              <w:rPr>
                <w:rFonts w:ascii="Arial" w:hAnsi="Arial" w:cs="Arial"/>
                <w:b/>
                <w:bCs/>
                <w:color w:val="000000"/>
                <w:sz w:val="28"/>
                <w:szCs w:val="28"/>
              </w:rPr>
              <w:t>2019</w:t>
            </w:r>
          </w:p>
        </w:tc>
        <w:tc>
          <w:tcPr>
            <w:tcW w:w="0" w:type="auto"/>
          </w:tcPr>
          <w:p w:rsidR="00A87B1C" w:rsidRDefault="00A87B1C" w:rsidP="00A87B1C">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8:00 - award ceremony</w:t>
            </w:r>
          </w:p>
          <w:p w:rsidR="00E93C42" w:rsidRPr="00A87B1C" w:rsidRDefault="00A87B1C" w:rsidP="00A87B1C">
            <w:pPr>
              <w:widowControl w:val="0"/>
              <w:autoSpaceDE w:val="0"/>
              <w:autoSpaceDN w:val="0"/>
              <w:adjustRightInd w:val="0"/>
              <w:spacing w:line="360" w:lineRule="auto"/>
              <w:jc w:val="both"/>
              <w:rPr>
                <w:rFonts w:ascii="Arial" w:hAnsi="Arial" w:cs="Arial"/>
                <w:color w:val="000000"/>
                <w:sz w:val="28"/>
                <w:szCs w:val="28"/>
              </w:rPr>
            </w:pPr>
            <w:r>
              <w:rPr>
                <w:rFonts w:ascii="Arial" w:hAnsi="Arial" w:cs="Arial"/>
                <w:color w:val="000000"/>
                <w:sz w:val="28"/>
                <w:szCs w:val="28"/>
              </w:rPr>
              <w:t>10:00 - departure</w:t>
            </w:r>
          </w:p>
        </w:tc>
      </w:tr>
    </w:tbl>
    <w:p w:rsidR="00E93C42" w:rsidRDefault="00E93C42" w:rsidP="0085540B">
      <w:pPr>
        <w:widowControl w:val="0"/>
        <w:autoSpaceDE w:val="0"/>
        <w:autoSpaceDN w:val="0"/>
        <w:adjustRightInd w:val="0"/>
        <w:spacing w:before="120"/>
        <w:jc w:val="both"/>
        <w:rPr>
          <w:rFonts w:ascii="Arial" w:hAnsi="Arial" w:cs="Arial"/>
          <w:b/>
          <w:bCs/>
          <w:color w:val="000000"/>
          <w:sz w:val="28"/>
          <w:szCs w:val="28"/>
        </w:rPr>
      </w:pPr>
    </w:p>
    <w:p w:rsidR="0085540B" w:rsidRDefault="0085540B" w:rsidP="0085540B">
      <w:pPr>
        <w:widowControl w:val="0"/>
        <w:autoSpaceDE w:val="0"/>
        <w:autoSpaceDN w:val="0"/>
        <w:adjustRightInd w:val="0"/>
        <w:jc w:val="both"/>
        <w:rPr>
          <w:rFonts w:ascii="Arial" w:hAnsi="Arial" w:cs="Arial"/>
          <w:color w:val="000000"/>
          <w:sz w:val="28"/>
          <w:szCs w:val="28"/>
        </w:rPr>
      </w:pPr>
      <w:r>
        <w:rPr>
          <w:rFonts w:ascii="Arial" w:hAnsi="Arial" w:cs="Arial"/>
          <w:color w:val="000000"/>
          <w:sz w:val="28"/>
          <w:szCs w:val="28"/>
        </w:rPr>
        <w:t>The time schedule is subject to change and any changes will be announced in advance.</w:t>
      </w:r>
    </w:p>
    <w:p w:rsidR="00A65CE8" w:rsidRDefault="00A65CE8" w:rsidP="0085540B">
      <w:pPr>
        <w:widowControl w:val="0"/>
        <w:autoSpaceDE w:val="0"/>
        <w:autoSpaceDN w:val="0"/>
        <w:adjustRightInd w:val="0"/>
        <w:jc w:val="both"/>
        <w:rPr>
          <w:rFonts w:ascii="Arial" w:hAnsi="Arial" w:cs="Arial"/>
          <w:b/>
          <w:bCs/>
          <w:color w:val="000000"/>
          <w:sz w:val="28"/>
          <w:szCs w:val="28"/>
        </w:rPr>
      </w:pPr>
    </w:p>
    <w:p w:rsidR="006C29BC" w:rsidRDefault="006C29BC" w:rsidP="0085540B">
      <w:pPr>
        <w:widowControl w:val="0"/>
        <w:autoSpaceDE w:val="0"/>
        <w:autoSpaceDN w:val="0"/>
        <w:adjustRightInd w:val="0"/>
        <w:jc w:val="both"/>
        <w:rPr>
          <w:rFonts w:ascii="Arial" w:hAnsi="Arial" w:cs="Arial"/>
          <w:b/>
          <w:bCs/>
          <w:color w:val="000000"/>
          <w:sz w:val="28"/>
          <w:szCs w:val="28"/>
        </w:rPr>
      </w:pPr>
    </w:p>
    <w:p w:rsidR="00BC4323" w:rsidRPr="00BF0426" w:rsidRDefault="001E6B33" w:rsidP="006C29BC">
      <w:pPr>
        <w:jc w:val="both"/>
        <w:rPr>
          <w:rFonts w:ascii="Arial" w:hAnsi="Arial" w:cs="Arial"/>
          <w:b/>
          <w:bCs/>
          <w:sz w:val="28"/>
          <w:szCs w:val="26"/>
          <w:u w:val="single"/>
          <w:lang w:eastAsia="sk-SK"/>
        </w:rPr>
      </w:pPr>
      <w:r w:rsidRPr="00BF0426">
        <w:rPr>
          <w:rFonts w:ascii="Arial" w:hAnsi="Arial" w:cs="Arial"/>
          <w:b/>
          <w:bCs/>
          <w:sz w:val="28"/>
          <w:szCs w:val="26"/>
          <w:u w:val="single"/>
          <w:lang w:eastAsia="sk-SK"/>
        </w:rPr>
        <w:t>Registration:</w:t>
      </w:r>
    </w:p>
    <w:p w:rsidR="006C29BC" w:rsidRDefault="006C29BC" w:rsidP="006C29BC">
      <w:pPr>
        <w:jc w:val="both"/>
        <w:rPr>
          <w:rFonts w:ascii="Arial" w:hAnsi="Arial" w:cs="Arial"/>
          <w:sz w:val="28"/>
          <w:szCs w:val="26"/>
          <w:lang w:eastAsia="sk-SK"/>
        </w:rPr>
      </w:pPr>
    </w:p>
    <w:p w:rsidR="00A65CE8" w:rsidRDefault="001E6B33" w:rsidP="006C29BC">
      <w:pPr>
        <w:widowControl w:val="0"/>
        <w:jc w:val="both"/>
        <w:rPr>
          <w:rFonts w:ascii="Arial" w:hAnsi="Arial" w:cs="Arial"/>
          <w:b/>
          <w:bCs/>
          <w:i/>
          <w:iCs/>
          <w:sz w:val="28"/>
          <w:szCs w:val="26"/>
          <w:lang w:eastAsia="sk-SK"/>
        </w:rPr>
      </w:pPr>
      <w:r>
        <w:rPr>
          <w:rFonts w:ascii="Arial" w:hAnsi="Arial" w:cs="Arial"/>
          <w:sz w:val="28"/>
          <w:szCs w:val="26"/>
          <w:lang w:eastAsia="sk-SK"/>
        </w:rPr>
        <w:t>Registration link is provided at the contest organizer website</w:t>
      </w:r>
      <w:r>
        <w:rPr>
          <w:rFonts w:ascii="Arial" w:hAnsi="Arial" w:cs="Arial"/>
          <w:b/>
          <w:bCs/>
          <w:i/>
          <w:iCs/>
          <w:sz w:val="28"/>
          <w:szCs w:val="26"/>
          <w:lang w:eastAsia="sk-SK"/>
        </w:rPr>
        <w:t>www.skse.sk</w:t>
      </w:r>
    </w:p>
    <w:p w:rsidR="006C29BC" w:rsidRDefault="006C29BC" w:rsidP="006C29BC">
      <w:pPr>
        <w:widowControl w:val="0"/>
        <w:jc w:val="both"/>
        <w:rPr>
          <w:rFonts w:ascii="Arial" w:hAnsi="Arial" w:cs="Arial"/>
          <w:b/>
          <w:bCs/>
          <w:i/>
          <w:iCs/>
          <w:sz w:val="28"/>
          <w:szCs w:val="26"/>
          <w:lang w:eastAsia="sk-SK"/>
        </w:rPr>
      </w:pPr>
    </w:p>
    <w:p w:rsidR="00A65CE8" w:rsidRDefault="001E6B33" w:rsidP="006C29BC">
      <w:pPr>
        <w:widowControl w:val="0"/>
        <w:jc w:val="both"/>
        <w:rPr>
          <w:rFonts w:ascii="Arial" w:hAnsi="Arial" w:cs="Arial"/>
          <w:sz w:val="28"/>
          <w:szCs w:val="26"/>
          <w:lang w:eastAsia="sk-SK"/>
        </w:rPr>
      </w:pPr>
      <w:r>
        <w:rPr>
          <w:rFonts w:ascii="Arial" w:hAnsi="Arial" w:cs="Arial"/>
          <w:sz w:val="28"/>
          <w:szCs w:val="26"/>
          <w:lang w:eastAsia="sk-SK"/>
        </w:rPr>
        <w:t>The registration fee for all categories is 0,- €.</w:t>
      </w:r>
    </w:p>
    <w:p w:rsidR="006C29BC" w:rsidRDefault="006C29BC" w:rsidP="006C29BC">
      <w:pPr>
        <w:widowControl w:val="0"/>
        <w:jc w:val="both"/>
        <w:rPr>
          <w:rFonts w:ascii="Arial" w:hAnsi="Arial" w:cs="Arial"/>
          <w:sz w:val="28"/>
          <w:szCs w:val="26"/>
          <w:lang w:eastAsia="sk-SK"/>
        </w:rPr>
      </w:pPr>
    </w:p>
    <w:p w:rsidR="00BC4323" w:rsidRDefault="001E6B33" w:rsidP="006C29BC">
      <w:pPr>
        <w:widowControl w:val="0"/>
        <w:jc w:val="both"/>
        <w:rPr>
          <w:rFonts w:ascii="Arial" w:hAnsi="Arial" w:cs="Arial"/>
          <w:sz w:val="28"/>
          <w:szCs w:val="28"/>
          <w:lang w:eastAsia="sk-SK"/>
        </w:rPr>
      </w:pPr>
      <w:r>
        <w:rPr>
          <w:rFonts w:ascii="Arial" w:hAnsi="Arial" w:cs="Arial"/>
          <w:sz w:val="28"/>
          <w:szCs w:val="26"/>
          <w:lang w:eastAsia="sk-SK"/>
        </w:rPr>
        <w:t xml:space="preserve">The fee for accommodation is </w:t>
      </w:r>
      <w:r w:rsidR="00D163BE">
        <w:rPr>
          <w:rFonts w:ascii="Arial" w:hAnsi="Arial" w:cs="Arial"/>
          <w:b/>
          <w:sz w:val="28"/>
          <w:szCs w:val="26"/>
          <w:lang w:eastAsia="sk-SK"/>
        </w:rPr>
        <w:t>46</w:t>
      </w:r>
      <w:r>
        <w:rPr>
          <w:rFonts w:ascii="Arial" w:hAnsi="Arial" w:cs="Arial"/>
          <w:b/>
          <w:sz w:val="28"/>
          <w:szCs w:val="26"/>
          <w:lang w:eastAsia="sk-SK"/>
        </w:rPr>
        <w:t xml:space="preserve"> €</w:t>
      </w:r>
      <w:r>
        <w:rPr>
          <w:rFonts w:ascii="Arial" w:hAnsi="Arial" w:cs="Arial"/>
          <w:sz w:val="28"/>
          <w:szCs w:val="26"/>
          <w:lang w:eastAsia="sk-SK"/>
        </w:rPr>
        <w:t xml:space="preserve">  per person</w:t>
      </w:r>
      <w:r w:rsidR="00D163BE">
        <w:rPr>
          <w:rFonts w:ascii="Arial" w:hAnsi="Arial" w:cs="Arial"/>
          <w:sz w:val="28"/>
          <w:szCs w:val="26"/>
          <w:lang w:eastAsia="sk-SK"/>
        </w:rPr>
        <w:t xml:space="preserve"> (2x 23€)</w:t>
      </w:r>
      <w:r>
        <w:rPr>
          <w:rFonts w:ascii="Arial" w:hAnsi="Arial" w:cs="Arial"/>
          <w:sz w:val="28"/>
          <w:szCs w:val="26"/>
          <w:lang w:eastAsia="sk-SK"/>
        </w:rPr>
        <w:t>, payable by bank transfer to the account in UniCredit Bank, account number: 6601031002 /1111, include the school ZIP code in the payment details. IBAN: SK44 1111 0000 0066 0103 1002,  SWIFT (BIC):UNCRSKBX.</w:t>
      </w:r>
    </w:p>
    <w:p w:rsidR="003530EA" w:rsidRDefault="003530EA" w:rsidP="003530EA">
      <w:pPr>
        <w:widowControl w:val="0"/>
        <w:jc w:val="both"/>
        <w:rPr>
          <w:rFonts w:ascii="Arial" w:hAnsi="Arial" w:cs="Arial"/>
          <w:sz w:val="28"/>
          <w:szCs w:val="28"/>
          <w:lang w:eastAsia="sk-SK"/>
        </w:rPr>
      </w:pPr>
    </w:p>
    <w:p w:rsidR="00BC4323" w:rsidRDefault="00BC4323" w:rsidP="003530EA">
      <w:pPr>
        <w:widowControl w:val="0"/>
        <w:jc w:val="both"/>
        <w:rPr>
          <w:rFonts w:ascii="Arial" w:hAnsi="Arial" w:cs="Arial"/>
          <w:sz w:val="28"/>
          <w:szCs w:val="28"/>
          <w:lang w:eastAsia="sk-SK"/>
        </w:rPr>
      </w:pPr>
    </w:p>
    <w:p w:rsidR="00BC4323" w:rsidRPr="00BF0426" w:rsidRDefault="001E6B33" w:rsidP="008F553F">
      <w:pPr>
        <w:jc w:val="both"/>
        <w:rPr>
          <w:rFonts w:ascii="Arial" w:hAnsi="Arial" w:cs="Arial"/>
          <w:b/>
          <w:bCs/>
          <w:sz w:val="28"/>
          <w:szCs w:val="26"/>
          <w:u w:val="single"/>
          <w:lang w:eastAsia="sk-SK"/>
        </w:rPr>
      </w:pPr>
      <w:r w:rsidRPr="00BF0426">
        <w:rPr>
          <w:rFonts w:ascii="Arial" w:hAnsi="Arial" w:cs="Arial"/>
          <w:b/>
          <w:bCs/>
          <w:sz w:val="28"/>
          <w:szCs w:val="26"/>
          <w:u w:val="single"/>
          <w:lang w:eastAsia="sk-SK"/>
        </w:rPr>
        <w:t>Other important information:</w:t>
      </w:r>
    </w:p>
    <w:p w:rsidR="008F553F" w:rsidRDefault="008F553F" w:rsidP="008F553F">
      <w:pPr>
        <w:jc w:val="both"/>
        <w:rPr>
          <w:rFonts w:ascii="Arial" w:hAnsi="Arial" w:cs="Arial"/>
          <w:b/>
          <w:bCs/>
          <w:sz w:val="28"/>
          <w:szCs w:val="26"/>
          <w:lang w:eastAsia="sk-SK"/>
        </w:rPr>
      </w:pPr>
    </w:p>
    <w:p w:rsidR="00BC4323" w:rsidRDefault="001E6B33" w:rsidP="008F553F">
      <w:pPr>
        <w:jc w:val="both"/>
        <w:rPr>
          <w:rFonts w:ascii="Arial" w:hAnsi="Arial" w:cs="Arial"/>
          <w:sz w:val="28"/>
          <w:szCs w:val="26"/>
          <w:lang w:eastAsia="sk-SK"/>
        </w:rPr>
      </w:pPr>
      <w:r>
        <w:rPr>
          <w:rFonts w:ascii="Arial" w:hAnsi="Arial" w:cs="Arial"/>
          <w:sz w:val="28"/>
          <w:szCs w:val="26"/>
          <w:lang w:eastAsia="sk-SK"/>
        </w:rPr>
        <w:t>Every participant (or their parents) have to agree with publishing photographic materials, construction details of their models, and programs used in their robots in order to allow other teams to continue and thus foster development of even better designs, prog</w:t>
      </w:r>
      <w:r w:rsidR="002238C4">
        <w:rPr>
          <w:rFonts w:ascii="Arial" w:hAnsi="Arial" w:cs="Arial"/>
          <w:sz w:val="28"/>
          <w:szCs w:val="26"/>
          <w:lang w:eastAsia="sk-SK"/>
        </w:rPr>
        <w:t>rams, sensors, and technologies.</w:t>
      </w:r>
    </w:p>
    <w:p w:rsidR="008F553F" w:rsidRDefault="008F553F" w:rsidP="008F553F">
      <w:pPr>
        <w:jc w:val="both"/>
        <w:rPr>
          <w:rFonts w:ascii="Arial" w:hAnsi="Arial" w:cs="Arial"/>
          <w:sz w:val="28"/>
          <w:szCs w:val="26"/>
          <w:lang w:eastAsia="sk-SK"/>
        </w:rPr>
      </w:pPr>
    </w:p>
    <w:p w:rsidR="00BC4323" w:rsidRDefault="001E6B33" w:rsidP="008F553F">
      <w:pPr>
        <w:jc w:val="both"/>
        <w:rPr>
          <w:rFonts w:ascii="Arial" w:hAnsi="Arial" w:cs="Arial"/>
          <w:sz w:val="28"/>
          <w:szCs w:val="26"/>
          <w:u w:val="single"/>
          <w:lang w:eastAsia="sk-SK"/>
        </w:rPr>
      </w:pPr>
      <w:r>
        <w:rPr>
          <w:rFonts w:ascii="Arial" w:hAnsi="Arial" w:cs="Arial"/>
          <w:sz w:val="28"/>
          <w:szCs w:val="26"/>
          <w:u w:val="single"/>
          <w:lang w:eastAsia="sk-SK"/>
        </w:rPr>
        <w:t>Every team should bring their own robotic constr</w:t>
      </w:r>
      <w:r w:rsidR="002D61D9">
        <w:rPr>
          <w:rFonts w:ascii="Arial" w:hAnsi="Arial" w:cs="Arial"/>
          <w:sz w:val="28"/>
          <w:szCs w:val="26"/>
          <w:u w:val="single"/>
          <w:lang w:eastAsia="sk-SK"/>
        </w:rPr>
        <w:t>u</w:t>
      </w:r>
      <w:r>
        <w:rPr>
          <w:rFonts w:ascii="Arial" w:hAnsi="Arial" w:cs="Arial"/>
          <w:sz w:val="28"/>
          <w:szCs w:val="26"/>
          <w:u w:val="single"/>
          <w:lang w:eastAsia="sk-SK"/>
        </w:rPr>
        <w:t>ction set for the category construction or their own ro</w:t>
      </w:r>
      <w:r w:rsidR="002238C4">
        <w:rPr>
          <w:rFonts w:ascii="Arial" w:hAnsi="Arial" w:cs="Arial"/>
          <w:sz w:val="28"/>
          <w:szCs w:val="26"/>
          <w:u w:val="single"/>
          <w:lang w:eastAsia="sk-SK"/>
        </w:rPr>
        <w:t>bot for the RoboCup categories.</w:t>
      </w:r>
    </w:p>
    <w:p w:rsidR="008F553F" w:rsidRDefault="008F553F" w:rsidP="008F553F">
      <w:pPr>
        <w:jc w:val="both"/>
        <w:rPr>
          <w:rFonts w:ascii="Arial" w:hAnsi="Arial" w:cs="Arial"/>
          <w:sz w:val="28"/>
          <w:szCs w:val="26"/>
          <w:u w:val="single"/>
          <w:lang w:eastAsia="sk-SK"/>
        </w:rPr>
      </w:pPr>
    </w:p>
    <w:p w:rsidR="00BC4323" w:rsidRDefault="001E6B33" w:rsidP="008F553F">
      <w:pPr>
        <w:jc w:val="both"/>
        <w:rPr>
          <w:rFonts w:ascii="Arial" w:hAnsi="Arial" w:cs="Arial"/>
          <w:sz w:val="28"/>
          <w:szCs w:val="26"/>
          <w:lang w:eastAsia="sk-SK"/>
        </w:rPr>
      </w:pPr>
      <w:r>
        <w:rPr>
          <w:rFonts w:ascii="Arial" w:hAnsi="Arial" w:cs="Arial"/>
          <w:sz w:val="28"/>
          <w:szCs w:val="26"/>
          <w:lang w:eastAsia="sk-SK"/>
        </w:rPr>
        <w:t>The number of teams per school is not limited. The number of members in team is not limited. A team may participate in multiple categories, however, they should have enough man-power not to mak</w:t>
      </w:r>
      <w:r w:rsidR="002238C4">
        <w:rPr>
          <w:rFonts w:ascii="Arial" w:hAnsi="Arial" w:cs="Arial"/>
          <w:sz w:val="28"/>
          <w:szCs w:val="26"/>
          <w:lang w:eastAsia="sk-SK"/>
        </w:rPr>
        <w:t>e trouble in the time schedule.</w:t>
      </w:r>
    </w:p>
    <w:p w:rsidR="008F553F" w:rsidRDefault="008F553F" w:rsidP="008F553F">
      <w:pPr>
        <w:jc w:val="both"/>
        <w:rPr>
          <w:rFonts w:ascii="Arial" w:hAnsi="Arial" w:cs="Arial"/>
          <w:sz w:val="28"/>
          <w:szCs w:val="26"/>
          <w:lang w:eastAsia="sk-SK"/>
        </w:rPr>
      </w:pPr>
    </w:p>
    <w:p w:rsidR="00D92D24" w:rsidRDefault="001E6B33" w:rsidP="008F553F">
      <w:pPr>
        <w:pStyle w:val="BodyText"/>
        <w:widowControl/>
        <w:ind w:left="3600" w:hanging="3600"/>
        <w:jc w:val="both"/>
        <w:rPr>
          <w:rStyle w:val="shorttext"/>
          <w:rFonts w:ascii="Arial" w:hAnsi="Arial" w:cs="Arial"/>
          <w:sz w:val="28"/>
        </w:rPr>
      </w:pPr>
      <w:r>
        <w:rPr>
          <w:rFonts w:ascii="Arial" w:hAnsi="Arial" w:cs="Arial"/>
          <w:sz w:val="28"/>
          <w:lang w:eastAsia="sk-SK"/>
        </w:rPr>
        <w:t xml:space="preserve">Contest will be held at </w:t>
      </w:r>
      <w:r>
        <w:rPr>
          <w:rStyle w:val="shorttext"/>
          <w:rFonts w:ascii="Arial" w:hAnsi="Arial" w:cs="Arial"/>
          <w:sz w:val="28"/>
        </w:rPr>
        <w:t>Secondary School of Polytechnics in Lipt</w:t>
      </w:r>
      <w:r w:rsidR="00D92D24">
        <w:rPr>
          <w:rStyle w:val="shorttext"/>
          <w:rFonts w:ascii="Arial" w:hAnsi="Arial" w:cs="Arial"/>
          <w:sz w:val="28"/>
        </w:rPr>
        <w:t xml:space="preserve">. </w:t>
      </w:r>
      <w:r w:rsidR="002238C4">
        <w:rPr>
          <w:rStyle w:val="shorttext"/>
          <w:rFonts w:ascii="Arial" w:hAnsi="Arial" w:cs="Arial"/>
          <w:sz w:val="28"/>
        </w:rPr>
        <w:t>Mikuláš</w:t>
      </w:r>
    </w:p>
    <w:p w:rsidR="008F553F" w:rsidRDefault="008F553F" w:rsidP="008F553F">
      <w:pPr>
        <w:pStyle w:val="BodyText"/>
        <w:widowControl/>
        <w:ind w:left="3600" w:hanging="3600"/>
        <w:jc w:val="both"/>
        <w:rPr>
          <w:rStyle w:val="shorttext"/>
          <w:rFonts w:ascii="Arial" w:hAnsi="Arial" w:cs="Arial"/>
          <w:sz w:val="28"/>
        </w:rPr>
      </w:pPr>
    </w:p>
    <w:p w:rsidR="00BC4323" w:rsidRDefault="001E6B33" w:rsidP="008F553F">
      <w:pPr>
        <w:pStyle w:val="BodyText"/>
        <w:widowControl/>
        <w:ind w:left="3600" w:hanging="3600"/>
        <w:jc w:val="both"/>
        <w:rPr>
          <w:rFonts w:ascii="Arial" w:hAnsi="Arial" w:cs="Arial"/>
          <w:sz w:val="28"/>
          <w:lang w:val="en-GB" w:eastAsia="sk-SK"/>
        </w:rPr>
      </w:pPr>
      <w:r>
        <w:rPr>
          <w:rFonts w:ascii="Arial" w:hAnsi="Arial" w:cs="Arial"/>
          <w:sz w:val="28"/>
          <w:lang w:val="en-GB" w:eastAsia="sk-SK"/>
        </w:rPr>
        <w:t xml:space="preserve">There will be food starting lunch </w:t>
      </w:r>
      <w:r w:rsidR="00D92D24">
        <w:rPr>
          <w:rFonts w:ascii="Arial" w:hAnsi="Arial" w:cs="Arial"/>
          <w:sz w:val="28"/>
          <w:lang w:val="en-GB" w:eastAsia="sk-SK"/>
        </w:rPr>
        <w:t>March27</w:t>
      </w:r>
      <w:r>
        <w:rPr>
          <w:rFonts w:ascii="Arial" w:hAnsi="Arial" w:cs="Arial"/>
          <w:sz w:val="28"/>
          <w:vertAlign w:val="superscript"/>
          <w:lang w:val="en-GB" w:eastAsia="sk-SK"/>
        </w:rPr>
        <w:t>th</w:t>
      </w:r>
      <w:r>
        <w:rPr>
          <w:rFonts w:ascii="Arial" w:hAnsi="Arial" w:cs="Arial"/>
          <w:sz w:val="28"/>
          <w:lang w:val="en-GB" w:eastAsia="sk-SK"/>
        </w:rPr>
        <w:t xml:space="preserve"> ending breakfast </w:t>
      </w:r>
      <w:r w:rsidR="00D92D24">
        <w:rPr>
          <w:rFonts w:ascii="Arial" w:hAnsi="Arial" w:cs="Arial"/>
          <w:sz w:val="28"/>
          <w:lang w:val="en-GB" w:eastAsia="sk-SK"/>
        </w:rPr>
        <w:t>March 29</w:t>
      </w:r>
      <w:r w:rsidR="00D92D24">
        <w:rPr>
          <w:rFonts w:ascii="Arial" w:hAnsi="Arial" w:cs="Arial"/>
          <w:sz w:val="28"/>
          <w:vertAlign w:val="superscript"/>
          <w:lang w:val="en-GB" w:eastAsia="sk-SK"/>
        </w:rPr>
        <w:t>th</w:t>
      </w:r>
      <w:r w:rsidR="002238C4">
        <w:rPr>
          <w:rFonts w:ascii="Arial" w:hAnsi="Arial" w:cs="Arial"/>
          <w:sz w:val="28"/>
          <w:lang w:val="en-GB" w:eastAsia="sk-SK"/>
        </w:rPr>
        <w:t>.</w:t>
      </w:r>
    </w:p>
    <w:p w:rsidR="008F553F" w:rsidRDefault="008F553F" w:rsidP="008F553F">
      <w:pPr>
        <w:pStyle w:val="BodyText"/>
        <w:widowControl/>
        <w:ind w:left="3600" w:hanging="3600"/>
        <w:jc w:val="both"/>
        <w:rPr>
          <w:rFonts w:ascii="Arial" w:hAnsi="Arial" w:cs="Arial"/>
          <w:sz w:val="28"/>
          <w:szCs w:val="26"/>
          <w:lang w:val="en-GB" w:eastAsia="sk-SK"/>
        </w:rPr>
      </w:pPr>
    </w:p>
    <w:p w:rsidR="00BC4323" w:rsidRDefault="001E6B33" w:rsidP="008F553F">
      <w:pPr>
        <w:jc w:val="both"/>
        <w:rPr>
          <w:rFonts w:ascii="Arial" w:hAnsi="Arial" w:cs="Arial"/>
          <w:sz w:val="28"/>
          <w:szCs w:val="26"/>
          <w:lang w:val="en-GB" w:eastAsia="sk-SK"/>
        </w:rPr>
      </w:pPr>
      <w:r>
        <w:rPr>
          <w:rFonts w:ascii="Arial" w:hAnsi="Arial" w:cs="Arial"/>
          <w:sz w:val="28"/>
          <w:szCs w:val="26"/>
          <w:lang w:val="en-GB" w:eastAsia="sk-SK"/>
        </w:rPr>
        <w:t>Accommodation for participants will be provided at the same school in student dormitory arranged as a hostel.</w:t>
      </w:r>
    </w:p>
    <w:p w:rsidR="008F553F" w:rsidRDefault="008F553F" w:rsidP="008F553F">
      <w:pPr>
        <w:jc w:val="both"/>
        <w:rPr>
          <w:rFonts w:ascii="Arial" w:hAnsi="Arial" w:cs="Arial"/>
          <w:sz w:val="28"/>
          <w:szCs w:val="26"/>
          <w:lang w:eastAsia="sk-SK"/>
        </w:rPr>
      </w:pPr>
    </w:p>
    <w:p w:rsidR="00BC4323" w:rsidRDefault="001E6B33" w:rsidP="008F553F">
      <w:pPr>
        <w:jc w:val="both"/>
        <w:rPr>
          <w:rFonts w:ascii="Arial" w:hAnsi="Arial" w:cs="Arial"/>
          <w:sz w:val="28"/>
          <w:szCs w:val="26"/>
          <w:lang w:eastAsia="sk-SK"/>
        </w:rPr>
      </w:pPr>
      <w:r>
        <w:rPr>
          <w:rFonts w:ascii="Arial" w:hAnsi="Arial" w:cs="Arial"/>
          <w:sz w:val="28"/>
          <w:szCs w:val="26"/>
          <w:lang w:eastAsia="sk-SK"/>
        </w:rPr>
        <w:t xml:space="preserve">The organizing committee has the right to make modifications in the time schedule as needed. The local organizers will provide the accommodation, and meals in the school canteen, the venue, and the contest arenas for the registered participants. Registration is open until </w:t>
      </w:r>
      <w:r>
        <w:rPr>
          <w:rFonts w:ascii="Arial" w:hAnsi="Arial" w:cs="Arial"/>
          <w:b/>
          <w:sz w:val="28"/>
          <w:szCs w:val="26"/>
          <w:lang w:eastAsia="sk-SK"/>
        </w:rPr>
        <w:t xml:space="preserve">midnight on </w:t>
      </w:r>
      <w:r w:rsidR="00D92D24">
        <w:rPr>
          <w:rFonts w:ascii="Arial" w:hAnsi="Arial" w:cs="Arial"/>
          <w:b/>
          <w:sz w:val="28"/>
          <w:szCs w:val="26"/>
          <w:lang w:eastAsia="sk-SK"/>
        </w:rPr>
        <w:t>March 24</w:t>
      </w:r>
      <w:r>
        <w:rPr>
          <w:rFonts w:ascii="Arial" w:hAnsi="Arial" w:cs="Arial"/>
          <w:b/>
          <w:sz w:val="28"/>
          <w:szCs w:val="26"/>
          <w:lang w:eastAsia="sk-SK"/>
        </w:rPr>
        <w:t>, 201</w:t>
      </w:r>
      <w:r w:rsidR="00D92D24">
        <w:rPr>
          <w:rFonts w:ascii="Arial" w:hAnsi="Arial" w:cs="Arial"/>
          <w:b/>
          <w:sz w:val="28"/>
          <w:szCs w:val="26"/>
          <w:lang w:eastAsia="sk-SK"/>
        </w:rPr>
        <w:t>9</w:t>
      </w:r>
      <w:r>
        <w:rPr>
          <w:rFonts w:ascii="Arial" w:hAnsi="Arial" w:cs="Arial"/>
          <w:sz w:val="28"/>
          <w:szCs w:val="26"/>
          <w:lang w:eastAsia="sk-SK"/>
        </w:rPr>
        <w:t>.</w:t>
      </w:r>
    </w:p>
    <w:p w:rsidR="008F553F" w:rsidRDefault="008F553F" w:rsidP="008F553F">
      <w:pPr>
        <w:jc w:val="both"/>
        <w:rPr>
          <w:rFonts w:ascii="Arial" w:hAnsi="Arial" w:cs="Arial"/>
          <w:sz w:val="28"/>
          <w:szCs w:val="26"/>
          <w:lang w:eastAsia="sk-SK"/>
        </w:rPr>
      </w:pPr>
    </w:p>
    <w:p w:rsidR="001E6B33" w:rsidRDefault="001E6B33" w:rsidP="008F553F">
      <w:pPr>
        <w:jc w:val="both"/>
      </w:pPr>
      <w:r>
        <w:rPr>
          <w:rFonts w:ascii="Arial" w:hAnsi="Arial" w:cs="Arial"/>
          <w:sz w:val="28"/>
          <w:szCs w:val="26"/>
          <w:lang w:eastAsia="sk-SK"/>
        </w:rPr>
        <w:t>Shall any material loss be caused by improper behavior of the participants, they will have to be refunded. The organizer does not take the responsibility for the personal items and equipment of the participants.</w:t>
      </w:r>
    </w:p>
    <w:sectPr w:rsidR="001E6B33" w:rsidSect="003679AF">
      <w:pgSz w:w="11906" w:h="16838"/>
      <w:pgMar w:top="964" w:right="1134" w:bottom="96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4C2F7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2"/>
  </w:compat>
  <w:rsids>
    <w:rsidRoot w:val="00611F56"/>
    <w:rsid w:val="00032756"/>
    <w:rsid w:val="000A08F1"/>
    <w:rsid w:val="001E6B33"/>
    <w:rsid w:val="002238C4"/>
    <w:rsid w:val="002D61D9"/>
    <w:rsid w:val="003530EA"/>
    <w:rsid w:val="003679AF"/>
    <w:rsid w:val="003A153D"/>
    <w:rsid w:val="003E6CAF"/>
    <w:rsid w:val="00400F9B"/>
    <w:rsid w:val="004341F7"/>
    <w:rsid w:val="004E78A0"/>
    <w:rsid w:val="00505A93"/>
    <w:rsid w:val="00576959"/>
    <w:rsid w:val="00611F56"/>
    <w:rsid w:val="006C29BC"/>
    <w:rsid w:val="00781CA2"/>
    <w:rsid w:val="007E6D50"/>
    <w:rsid w:val="0085540B"/>
    <w:rsid w:val="00861639"/>
    <w:rsid w:val="008F553F"/>
    <w:rsid w:val="00956BCD"/>
    <w:rsid w:val="00996FCB"/>
    <w:rsid w:val="00A65CE8"/>
    <w:rsid w:val="00A82A4F"/>
    <w:rsid w:val="00A87B1C"/>
    <w:rsid w:val="00B70309"/>
    <w:rsid w:val="00BC4323"/>
    <w:rsid w:val="00BF0426"/>
    <w:rsid w:val="00D163BE"/>
    <w:rsid w:val="00D464D2"/>
    <w:rsid w:val="00D92D24"/>
    <w:rsid w:val="00D9514E"/>
    <w:rsid w:val="00DE34C9"/>
    <w:rsid w:val="00DE5575"/>
    <w:rsid w:val="00E93C42"/>
    <w:rsid w:val="00FA1E40"/>
    <w:rsid w:val="00FA66DA"/>
    <w:rsid w:val="00FE04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414D743-1629-4D48-83FA-EA334C06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AF"/>
    <w:pPr>
      <w:suppressAutoHyphens/>
    </w:pPr>
    <w:rPr>
      <w:sz w:val="24"/>
      <w:szCs w:val="24"/>
      <w:lang w:eastAsia="zh-CN"/>
    </w:rPr>
  </w:style>
  <w:style w:type="paragraph" w:styleId="Heading1">
    <w:name w:val="heading 1"/>
    <w:basedOn w:val="Normal"/>
    <w:next w:val="Normal"/>
    <w:qFormat/>
    <w:rsid w:val="003679AF"/>
    <w:pPr>
      <w:keepNext/>
      <w:widowControl w:val="0"/>
      <w:numPr>
        <w:numId w:val="2"/>
      </w:numPr>
      <w:spacing w:before="100" w:after="100"/>
      <w:outlineLvl w:val="0"/>
    </w:pPr>
    <w:rPr>
      <w:rFonts w:ascii="Arial" w:hAnsi="Arial" w:cs="Arial"/>
      <w:b/>
      <w:bCs/>
      <w:sz w:val="28"/>
      <w:szCs w:val="28"/>
    </w:rPr>
  </w:style>
  <w:style w:type="paragraph" w:styleId="Heading2">
    <w:name w:val="heading 2"/>
    <w:basedOn w:val="Normal"/>
    <w:next w:val="Normal"/>
    <w:qFormat/>
    <w:rsid w:val="003679AF"/>
    <w:pPr>
      <w:keepNext/>
      <w:numPr>
        <w:ilvl w:val="1"/>
        <w:numId w:val="2"/>
      </w:numPr>
      <w:outlineLvl w:val="1"/>
    </w:pPr>
    <w:rPr>
      <w:sz w:val="28"/>
      <w:szCs w:val="28"/>
    </w:rPr>
  </w:style>
  <w:style w:type="paragraph" w:styleId="Heading3">
    <w:name w:val="heading 3"/>
    <w:basedOn w:val="Normal"/>
    <w:next w:val="Normal"/>
    <w:qFormat/>
    <w:rsid w:val="003679AF"/>
    <w:pPr>
      <w:keepNext/>
      <w:numPr>
        <w:ilvl w:val="2"/>
        <w:numId w:val="2"/>
      </w:numPr>
      <w:outlineLvl w:val="2"/>
    </w:pPr>
    <w:rPr>
      <w:rFonts w:ascii="Arial" w:hAnsi="Arial" w:cs="Arial"/>
      <w:b/>
      <w:bCs/>
      <w:i/>
      <w:iCs/>
      <w:sz w:val="28"/>
      <w:szCs w:val="28"/>
    </w:rPr>
  </w:style>
  <w:style w:type="paragraph" w:styleId="Heading4">
    <w:name w:val="heading 4"/>
    <w:basedOn w:val="Normal"/>
    <w:next w:val="Normal"/>
    <w:qFormat/>
    <w:rsid w:val="003679AF"/>
    <w:pPr>
      <w:keepNext/>
      <w:numPr>
        <w:ilvl w:val="3"/>
        <w:numId w:val="2"/>
      </w:numPr>
      <w:outlineLvl w:val="3"/>
    </w:pPr>
    <w:rPr>
      <w:rFonts w:ascii="Arial" w:hAnsi="Arial" w:cs="Arial"/>
      <w:sz w:val="28"/>
      <w:szCs w:val="28"/>
      <w:u w:val="single"/>
    </w:rPr>
  </w:style>
  <w:style w:type="paragraph" w:styleId="Heading5">
    <w:name w:val="heading 5"/>
    <w:basedOn w:val="Normal"/>
    <w:next w:val="Normal"/>
    <w:qFormat/>
    <w:rsid w:val="003679AF"/>
    <w:pPr>
      <w:keepNext/>
      <w:spacing w:before="120"/>
      <w:ind w:left="3600" w:hanging="3600"/>
      <w:jc w:val="center"/>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679AF"/>
  </w:style>
  <w:style w:type="character" w:customStyle="1" w:styleId="WW8Num1z1">
    <w:name w:val="WW8Num1z1"/>
    <w:rsid w:val="003679AF"/>
  </w:style>
  <w:style w:type="character" w:customStyle="1" w:styleId="WW8Num1z2">
    <w:name w:val="WW8Num1z2"/>
    <w:rsid w:val="003679AF"/>
  </w:style>
  <w:style w:type="character" w:customStyle="1" w:styleId="WW8Num1z3">
    <w:name w:val="WW8Num1z3"/>
    <w:rsid w:val="003679AF"/>
  </w:style>
  <w:style w:type="character" w:customStyle="1" w:styleId="WW8Num1z4">
    <w:name w:val="WW8Num1z4"/>
    <w:rsid w:val="003679AF"/>
  </w:style>
  <w:style w:type="character" w:customStyle="1" w:styleId="WW8Num1z5">
    <w:name w:val="WW8Num1z5"/>
    <w:rsid w:val="003679AF"/>
  </w:style>
  <w:style w:type="character" w:customStyle="1" w:styleId="WW8Num1z6">
    <w:name w:val="WW8Num1z6"/>
    <w:rsid w:val="003679AF"/>
  </w:style>
  <w:style w:type="character" w:customStyle="1" w:styleId="WW8Num1z7">
    <w:name w:val="WW8Num1z7"/>
    <w:rsid w:val="003679AF"/>
  </w:style>
  <w:style w:type="character" w:customStyle="1" w:styleId="WW8Num1z8">
    <w:name w:val="WW8Num1z8"/>
    <w:rsid w:val="003679AF"/>
  </w:style>
  <w:style w:type="character" w:customStyle="1" w:styleId="WW8Num2z0">
    <w:name w:val="WW8Num2z0"/>
    <w:rsid w:val="003679AF"/>
  </w:style>
  <w:style w:type="character" w:customStyle="1" w:styleId="WW8Num2z1">
    <w:name w:val="WW8Num2z1"/>
    <w:rsid w:val="003679AF"/>
  </w:style>
  <w:style w:type="character" w:customStyle="1" w:styleId="WW8Num2z2">
    <w:name w:val="WW8Num2z2"/>
    <w:rsid w:val="003679AF"/>
  </w:style>
  <w:style w:type="character" w:customStyle="1" w:styleId="WW8Num2z3">
    <w:name w:val="WW8Num2z3"/>
    <w:rsid w:val="003679AF"/>
  </w:style>
  <w:style w:type="character" w:customStyle="1" w:styleId="WW8Num2z4">
    <w:name w:val="WW8Num2z4"/>
    <w:rsid w:val="003679AF"/>
  </w:style>
  <w:style w:type="character" w:customStyle="1" w:styleId="WW8Num2z5">
    <w:name w:val="WW8Num2z5"/>
    <w:rsid w:val="003679AF"/>
  </w:style>
  <w:style w:type="character" w:customStyle="1" w:styleId="WW8Num2z6">
    <w:name w:val="WW8Num2z6"/>
    <w:rsid w:val="003679AF"/>
  </w:style>
  <w:style w:type="character" w:customStyle="1" w:styleId="WW8Num2z7">
    <w:name w:val="WW8Num2z7"/>
    <w:rsid w:val="003679AF"/>
  </w:style>
  <w:style w:type="character" w:customStyle="1" w:styleId="WW8Num2z8">
    <w:name w:val="WW8Num2z8"/>
    <w:rsid w:val="003679AF"/>
  </w:style>
  <w:style w:type="character" w:customStyle="1" w:styleId="WW8Num3z0">
    <w:name w:val="WW8Num3z0"/>
    <w:rsid w:val="003679AF"/>
  </w:style>
  <w:style w:type="character" w:customStyle="1" w:styleId="WW8Num3z1">
    <w:name w:val="WW8Num3z1"/>
    <w:rsid w:val="003679AF"/>
  </w:style>
  <w:style w:type="character" w:customStyle="1" w:styleId="WW8Num3z2">
    <w:name w:val="WW8Num3z2"/>
    <w:rsid w:val="003679AF"/>
  </w:style>
  <w:style w:type="character" w:customStyle="1" w:styleId="WW8Num3z3">
    <w:name w:val="WW8Num3z3"/>
    <w:rsid w:val="003679AF"/>
  </w:style>
  <w:style w:type="character" w:customStyle="1" w:styleId="WW8Num3z4">
    <w:name w:val="WW8Num3z4"/>
    <w:rsid w:val="003679AF"/>
  </w:style>
  <w:style w:type="character" w:customStyle="1" w:styleId="WW8Num3z5">
    <w:name w:val="WW8Num3z5"/>
    <w:rsid w:val="003679AF"/>
  </w:style>
  <w:style w:type="character" w:customStyle="1" w:styleId="WW8Num3z6">
    <w:name w:val="WW8Num3z6"/>
    <w:rsid w:val="003679AF"/>
  </w:style>
  <w:style w:type="character" w:customStyle="1" w:styleId="WW8Num3z7">
    <w:name w:val="WW8Num3z7"/>
    <w:rsid w:val="003679AF"/>
  </w:style>
  <w:style w:type="character" w:customStyle="1" w:styleId="WW8Num3z8">
    <w:name w:val="WW8Num3z8"/>
    <w:rsid w:val="003679AF"/>
  </w:style>
  <w:style w:type="character" w:customStyle="1" w:styleId="WW8Num4z0">
    <w:name w:val="WW8Num4z0"/>
    <w:rsid w:val="003679AF"/>
    <w:rPr>
      <w:rFonts w:ascii="Symbol" w:hAnsi="Symbol" w:cs="Symbol"/>
    </w:rPr>
  </w:style>
  <w:style w:type="character" w:customStyle="1" w:styleId="WW8Num4z1">
    <w:name w:val="WW8Num4z1"/>
    <w:rsid w:val="003679AF"/>
    <w:rPr>
      <w:rFonts w:ascii="Courier New" w:hAnsi="Courier New" w:cs="Courier New"/>
    </w:rPr>
  </w:style>
  <w:style w:type="character" w:customStyle="1" w:styleId="WW8Num4z2">
    <w:name w:val="WW8Num4z2"/>
    <w:rsid w:val="003679AF"/>
    <w:rPr>
      <w:rFonts w:ascii="Wingdings" w:hAnsi="Wingdings" w:cs="Wingdings"/>
    </w:rPr>
  </w:style>
  <w:style w:type="character" w:customStyle="1" w:styleId="Predvolenpsmoodseku2">
    <w:name w:val="Predvolené písmo odseku2"/>
    <w:rsid w:val="003679AF"/>
  </w:style>
  <w:style w:type="character" w:customStyle="1" w:styleId="WW8Num4z3">
    <w:name w:val="WW8Num4z3"/>
    <w:rsid w:val="003679AF"/>
    <w:rPr>
      <w:rFonts w:ascii="Symbol" w:hAnsi="Symbol" w:cs="Times New Roman"/>
    </w:rPr>
  </w:style>
  <w:style w:type="character" w:customStyle="1" w:styleId="WW8Num8z0">
    <w:name w:val="WW8Num8z0"/>
    <w:rsid w:val="003679AF"/>
    <w:rPr>
      <w:rFonts w:ascii="Times New Roman" w:eastAsia="Times New Roman" w:hAnsi="Times New Roman" w:cs="Times New Roman"/>
    </w:rPr>
  </w:style>
  <w:style w:type="character" w:customStyle="1" w:styleId="WW8Num8z1">
    <w:name w:val="WW8Num8z1"/>
    <w:rsid w:val="003679AF"/>
    <w:rPr>
      <w:rFonts w:ascii="Courier New" w:hAnsi="Courier New" w:cs="Courier New"/>
    </w:rPr>
  </w:style>
  <w:style w:type="character" w:customStyle="1" w:styleId="WW8Num8z2">
    <w:name w:val="WW8Num8z2"/>
    <w:rsid w:val="003679AF"/>
    <w:rPr>
      <w:rFonts w:ascii="Wingdings" w:hAnsi="Wingdings" w:cs="Times New Roman"/>
    </w:rPr>
  </w:style>
  <w:style w:type="character" w:customStyle="1" w:styleId="WW8Num8z3">
    <w:name w:val="WW8Num8z3"/>
    <w:rsid w:val="003679AF"/>
    <w:rPr>
      <w:rFonts w:ascii="Symbol" w:hAnsi="Symbol" w:cs="Times New Roman"/>
    </w:rPr>
  </w:style>
  <w:style w:type="character" w:customStyle="1" w:styleId="WW8Num10z0">
    <w:name w:val="WW8Num10z0"/>
    <w:rsid w:val="003679AF"/>
    <w:rPr>
      <w:b/>
    </w:rPr>
  </w:style>
  <w:style w:type="character" w:customStyle="1" w:styleId="Predvolenpsmoodseku1">
    <w:name w:val="Predvolené písmo odseku1"/>
    <w:rsid w:val="003679AF"/>
  </w:style>
  <w:style w:type="character" w:styleId="Hyperlink">
    <w:name w:val="Hyperlink"/>
    <w:basedOn w:val="Predvolenpsmoodseku1"/>
    <w:rsid w:val="003679AF"/>
    <w:rPr>
      <w:color w:val="0000FF"/>
      <w:u w:val="single"/>
    </w:rPr>
  </w:style>
  <w:style w:type="character" w:styleId="Strong">
    <w:name w:val="Strong"/>
    <w:basedOn w:val="Predvolenpsmoodseku1"/>
    <w:qFormat/>
    <w:rsid w:val="003679AF"/>
    <w:rPr>
      <w:b/>
      <w:bCs/>
    </w:rPr>
  </w:style>
  <w:style w:type="character" w:styleId="FollowedHyperlink">
    <w:name w:val="FollowedHyperlink"/>
    <w:basedOn w:val="Predvolenpsmoodseku1"/>
    <w:rsid w:val="003679AF"/>
    <w:rPr>
      <w:color w:val="800080"/>
      <w:u w:val="single"/>
    </w:rPr>
  </w:style>
  <w:style w:type="character" w:styleId="Emphasis">
    <w:name w:val="Emphasis"/>
    <w:basedOn w:val="Predvolenpsmoodseku1"/>
    <w:qFormat/>
    <w:rsid w:val="003679AF"/>
    <w:rPr>
      <w:i/>
      <w:iCs/>
    </w:rPr>
  </w:style>
  <w:style w:type="character" w:customStyle="1" w:styleId="TextbublinyChar">
    <w:name w:val="Text bubliny Char"/>
    <w:basedOn w:val="Predvolenpsmoodseku2"/>
    <w:rsid w:val="003679AF"/>
    <w:rPr>
      <w:rFonts w:ascii="Tahoma" w:hAnsi="Tahoma" w:cs="Tahoma"/>
      <w:sz w:val="16"/>
      <w:szCs w:val="16"/>
    </w:rPr>
  </w:style>
  <w:style w:type="character" w:styleId="HTMLCite">
    <w:name w:val="HTML Cite"/>
    <w:basedOn w:val="Predvolenpsmoodseku2"/>
    <w:rsid w:val="003679AF"/>
    <w:rPr>
      <w:i/>
      <w:iCs/>
    </w:rPr>
  </w:style>
  <w:style w:type="character" w:customStyle="1" w:styleId="shorttext">
    <w:name w:val="short_text"/>
    <w:basedOn w:val="Predvolenpsmoodseku2"/>
    <w:rsid w:val="003679AF"/>
  </w:style>
  <w:style w:type="character" w:customStyle="1" w:styleId="xbe">
    <w:name w:val="_xbe"/>
    <w:basedOn w:val="Predvolenpsmoodseku2"/>
    <w:rsid w:val="003679AF"/>
  </w:style>
  <w:style w:type="paragraph" w:customStyle="1" w:styleId="Nadpis">
    <w:name w:val="Nadpis"/>
    <w:next w:val="BodyText"/>
    <w:rsid w:val="003679AF"/>
    <w:pPr>
      <w:widowControl w:val="0"/>
      <w:suppressAutoHyphens/>
      <w:autoSpaceDE w:val="0"/>
      <w:jc w:val="center"/>
    </w:pPr>
    <w:rPr>
      <w:rFonts w:ascii="Arial" w:hAnsi="Arial" w:cs="Arial"/>
      <w:b/>
      <w:bCs/>
      <w:color w:val="000000"/>
      <w:sz w:val="36"/>
      <w:szCs w:val="36"/>
      <w:lang w:val="cs-CZ" w:eastAsia="zh-CN"/>
    </w:rPr>
  </w:style>
  <w:style w:type="paragraph" w:styleId="BodyText">
    <w:name w:val="Body Text"/>
    <w:basedOn w:val="Normal"/>
    <w:rsid w:val="003679AF"/>
    <w:pPr>
      <w:widowControl w:val="0"/>
      <w:autoSpaceDE w:val="0"/>
    </w:pPr>
    <w:rPr>
      <w:color w:val="000000"/>
    </w:rPr>
  </w:style>
  <w:style w:type="paragraph" w:styleId="List">
    <w:name w:val="List"/>
    <w:basedOn w:val="BodyText"/>
    <w:rsid w:val="003679AF"/>
    <w:rPr>
      <w:rFonts w:cs="Mangal"/>
    </w:rPr>
  </w:style>
  <w:style w:type="paragraph" w:styleId="Caption">
    <w:name w:val="caption"/>
    <w:basedOn w:val="Normal"/>
    <w:qFormat/>
    <w:rsid w:val="003679AF"/>
    <w:pPr>
      <w:suppressLineNumbers/>
      <w:spacing w:before="120" w:after="120"/>
    </w:pPr>
    <w:rPr>
      <w:rFonts w:cs="FreeSans"/>
      <w:i/>
      <w:iCs/>
    </w:rPr>
  </w:style>
  <w:style w:type="paragraph" w:customStyle="1" w:styleId="Index">
    <w:name w:val="Index"/>
    <w:basedOn w:val="Normal"/>
    <w:rsid w:val="003679AF"/>
    <w:pPr>
      <w:suppressLineNumbers/>
    </w:pPr>
    <w:rPr>
      <w:rFonts w:cs="Mangal"/>
    </w:rPr>
  </w:style>
  <w:style w:type="paragraph" w:customStyle="1" w:styleId="Heading">
    <w:name w:val="Heading"/>
    <w:basedOn w:val="Normal"/>
    <w:next w:val="BodyText"/>
    <w:rsid w:val="003679AF"/>
    <w:pPr>
      <w:keepNext/>
      <w:spacing w:before="240" w:after="120"/>
    </w:pPr>
    <w:rPr>
      <w:rFonts w:ascii="Arial" w:eastAsia="Microsoft YaHei" w:hAnsi="Arial" w:cs="Mangal"/>
      <w:sz w:val="28"/>
      <w:szCs w:val="28"/>
    </w:rPr>
  </w:style>
  <w:style w:type="paragraph" w:customStyle="1" w:styleId="Napis1">
    <w:name w:val="Napis1"/>
    <w:basedOn w:val="Normal"/>
    <w:rsid w:val="003679AF"/>
    <w:pPr>
      <w:suppressLineNumbers/>
      <w:spacing w:before="120" w:after="120"/>
    </w:pPr>
    <w:rPr>
      <w:rFonts w:cs="Mangal"/>
      <w:i/>
      <w:iCs/>
    </w:rPr>
  </w:style>
  <w:style w:type="paragraph" w:customStyle="1" w:styleId="dka">
    <w:name w:val="Řádka"/>
    <w:rsid w:val="003679AF"/>
    <w:pPr>
      <w:widowControl w:val="0"/>
      <w:suppressAutoHyphens/>
      <w:autoSpaceDE w:val="0"/>
    </w:pPr>
    <w:rPr>
      <w:color w:val="000000"/>
      <w:sz w:val="24"/>
      <w:szCs w:val="24"/>
      <w:lang w:val="cs-CZ" w:eastAsia="zh-CN"/>
    </w:rPr>
  </w:style>
  <w:style w:type="paragraph" w:customStyle="1" w:styleId="Znaka">
    <w:name w:val="Značka"/>
    <w:rsid w:val="003679AF"/>
    <w:pPr>
      <w:widowControl w:val="0"/>
      <w:suppressAutoHyphens/>
      <w:autoSpaceDE w:val="0"/>
      <w:ind w:left="288"/>
    </w:pPr>
    <w:rPr>
      <w:color w:val="000000"/>
      <w:sz w:val="24"/>
      <w:szCs w:val="24"/>
      <w:lang w:val="cs-CZ" w:eastAsia="zh-CN"/>
    </w:rPr>
  </w:style>
  <w:style w:type="paragraph" w:customStyle="1" w:styleId="Znaka1">
    <w:name w:val="Značka 1"/>
    <w:rsid w:val="003679AF"/>
    <w:pPr>
      <w:widowControl w:val="0"/>
      <w:suppressAutoHyphens/>
      <w:autoSpaceDE w:val="0"/>
      <w:ind w:left="576"/>
    </w:pPr>
    <w:rPr>
      <w:color w:val="000000"/>
      <w:sz w:val="24"/>
      <w:szCs w:val="24"/>
      <w:lang w:val="cs-CZ" w:eastAsia="zh-CN"/>
    </w:rPr>
  </w:style>
  <w:style w:type="paragraph" w:customStyle="1" w:styleId="sloseznamu">
    <w:name w:val="Číslo seznamu"/>
    <w:rsid w:val="003679AF"/>
    <w:pPr>
      <w:widowControl w:val="0"/>
      <w:suppressAutoHyphens/>
      <w:autoSpaceDE w:val="0"/>
      <w:ind w:left="720"/>
    </w:pPr>
    <w:rPr>
      <w:color w:val="000000"/>
      <w:sz w:val="24"/>
      <w:szCs w:val="24"/>
      <w:lang w:val="cs-CZ" w:eastAsia="zh-CN"/>
    </w:rPr>
  </w:style>
  <w:style w:type="paragraph" w:customStyle="1" w:styleId="Podnadpis">
    <w:name w:val="Podnadpis"/>
    <w:rsid w:val="003679AF"/>
    <w:pPr>
      <w:widowControl w:val="0"/>
      <w:suppressAutoHyphens/>
      <w:autoSpaceDE w:val="0"/>
    </w:pPr>
    <w:rPr>
      <w:b/>
      <w:bCs/>
      <w:i/>
      <w:iCs/>
      <w:color w:val="000000"/>
      <w:sz w:val="24"/>
      <w:szCs w:val="24"/>
      <w:lang w:val="cs-CZ" w:eastAsia="zh-CN"/>
    </w:rPr>
  </w:style>
  <w:style w:type="paragraph" w:styleId="Header">
    <w:name w:val="header"/>
    <w:basedOn w:val="Normal"/>
    <w:rsid w:val="003679AF"/>
    <w:pPr>
      <w:widowControl w:val="0"/>
      <w:autoSpaceDE w:val="0"/>
    </w:pPr>
    <w:rPr>
      <w:color w:val="000000"/>
    </w:rPr>
  </w:style>
  <w:style w:type="paragraph" w:customStyle="1" w:styleId="Pata">
    <w:name w:val="Pata"/>
    <w:rsid w:val="003679AF"/>
    <w:pPr>
      <w:widowControl w:val="0"/>
      <w:suppressAutoHyphens/>
      <w:autoSpaceDE w:val="0"/>
    </w:pPr>
    <w:rPr>
      <w:color w:val="000000"/>
      <w:sz w:val="24"/>
      <w:szCs w:val="24"/>
      <w:lang w:val="cs-CZ" w:eastAsia="zh-CN"/>
    </w:rPr>
  </w:style>
  <w:style w:type="paragraph" w:styleId="BodyTextIndent">
    <w:name w:val="Body Text Indent"/>
    <w:basedOn w:val="Normal"/>
    <w:rsid w:val="003679AF"/>
    <w:pPr>
      <w:widowControl w:val="0"/>
      <w:spacing w:before="100" w:after="100"/>
    </w:pPr>
    <w:rPr>
      <w:rFonts w:ascii="Arial" w:hAnsi="Arial" w:cs="Arial"/>
      <w:sz w:val="28"/>
      <w:szCs w:val="28"/>
    </w:rPr>
  </w:style>
  <w:style w:type="paragraph" w:customStyle="1" w:styleId="Zkladntext31">
    <w:name w:val="Základný text 31"/>
    <w:basedOn w:val="Normal"/>
    <w:rsid w:val="003679AF"/>
    <w:rPr>
      <w:rFonts w:ascii="Arial" w:hAnsi="Arial" w:cs="Arial"/>
      <w:sz w:val="20"/>
      <w:szCs w:val="20"/>
    </w:rPr>
  </w:style>
  <w:style w:type="paragraph" w:styleId="Title">
    <w:name w:val="Title"/>
    <w:basedOn w:val="Normal"/>
    <w:next w:val="Subtitle"/>
    <w:qFormat/>
    <w:rsid w:val="003679AF"/>
    <w:pPr>
      <w:widowControl w:val="0"/>
      <w:spacing w:before="100" w:after="100"/>
      <w:jc w:val="center"/>
    </w:pPr>
    <w:rPr>
      <w:rFonts w:ascii="Arial" w:hAnsi="Arial" w:cs="Arial"/>
      <w:b/>
      <w:bCs/>
      <w:sz w:val="40"/>
      <w:szCs w:val="40"/>
    </w:rPr>
  </w:style>
  <w:style w:type="paragraph" w:styleId="Subtitle">
    <w:name w:val="Subtitle"/>
    <w:basedOn w:val="Heading"/>
    <w:next w:val="BodyText"/>
    <w:qFormat/>
    <w:rsid w:val="003679AF"/>
    <w:pPr>
      <w:jc w:val="center"/>
    </w:pPr>
    <w:rPr>
      <w:i/>
      <w:iCs/>
    </w:rPr>
  </w:style>
  <w:style w:type="paragraph" w:customStyle="1" w:styleId="NormlnyWWW">
    <w:name w:val="Normálny (WWW)"/>
    <w:basedOn w:val="Normal"/>
    <w:rsid w:val="003679AF"/>
    <w:pPr>
      <w:spacing w:before="100" w:after="100"/>
    </w:pPr>
    <w:rPr>
      <w:rFonts w:ascii="Arial Unicode MS" w:eastAsia="Arial Unicode MS" w:hAnsi="Arial Unicode MS" w:cs="Arial Unicode MS"/>
    </w:rPr>
  </w:style>
  <w:style w:type="paragraph" w:styleId="BalloonText">
    <w:name w:val="Balloon Text"/>
    <w:basedOn w:val="Normal"/>
    <w:rsid w:val="003679AF"/>
    <w:rPr>
      <w:rFonts w:ascii="Tahoma" w:hAnsi="Tahoma" w:cs="Tahoma"/>
      <w:sz w:val="16"/>
      <w:szCs w:val="16"/>
    </w:rPr>
  </w:style>
  <w:style w:type="paragraph" w:customStyle="1" w:styleId="WW-NormlnyWWW">
    <w:name w:val="WW-Normálny (WWW)"/>
    <w:basedOn w:val="Normal"/>
    <w:rsid w:val="003679AF"/>
    <w:pPr>
      <w:suppressAutoHyphens w:val="0"/>
      <w:spacing w:before="280"/>
    </w:pPr>
    <w:rPr>
      <w:rFonts w:ascii="Arial Unicode MS" w:eastAsia="Arial Unicode MS" w:hAnsi="Arial Unicode MS" w:cs="Arial Unicode MS"/>
      <w:color w:val="000000"/>
    </w:rPr>
  </w:style>
  <w:style w:type="paragraph" w:styleId="ListParagraph">
    <w:name w:val="List Paragraph"/>
    <w:basedOn w:val="Normal"/>
    <w:qFormat/>
    <w:rsid w:val="003679AF"/>
    <w:pPr>
      <w:ind w:left="720"/>
      <w:contextualSpacing/>
    </w:pPr>
  </w:style>
  <w:style w:type="paragraph" w:customStyle="1" w:styleId="Zkladntext21">
    <w:name w:val="Základný text 21"/>
    <w:basedOn w:val="Normal"/>
    <w:rsid w:val="003679AF"/>
    <w:pPr>
      <w:spacing w:before="280" w:after="280"/>
      <w:jc w:val="both"/>
    </w:pPr>
    <w:rPr>
      <w:rFonts w:ascii="Arial" w:hAnsi="Arial" w:cs="Arial"/>
      <w:sz w:val="28"/>
      <w:szCs w:val="28"/>
    </w:rPr>
  </w:style>
  <w:style w:type="paragraph" w:customStyle="1" w:styleId="Zarkazkladnhotextu21">
    <w:name w:val="Zarážka základného textu 21"/>
    <w:basedOn w:val="Normal"/>
    <w:rsid w:val="003679AF"/>
    <w:pPr>
      <w:ind w:left="3600" w:hanging="3600"/>
      <w:jc w:val="both"/>
    </w:pPr>
    <w:rPr>
      <w:rFonts w:ascii="Arial" w:hAnsi="Arial" w:cs="Arial"/>
      <w:sz w:val="28"/>
      <w:szCs w:val="28"/>
    </w:rPr>
  </w:style>
  <w:style w:type="table" w:styleId="TableGrid">
    <w:name w:val="Table Grid"/>
    <w:basedOn w:val="TableNormal"/>
    <w:uiPriority w:val="59"/>
    <w:rsid w:val="00DE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bocup.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robocup2015.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bocup.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859</Words>
  <Characters>4899</Characters>
  <Application>Microsoft Office Word</Application>
  <DocSecurity>0</DocSecurity>
  <Lines>40</Lines>
  <Paragraphs>11</Paragraphs>
  <ScaleCrop>false</ScaleCrop>
  <HeadingPairs>
    <vt:vector size="4" baseType="variant">
      <vt:variant>
        <vt:lpstr>Naslov</vt:lpstr>
      </vt:variant>
      <vt:variant>
        <vt:i4>1</vt:i4>
      </vt:variant>
      <vt:variant>
        <vt:lpstr>Názov</vt:lpstr>
      </vt:variant>
      <vt:variant>
        <vt:i4>1</vt:i4>
      </vt:variant>
    </vt:vector>
  </HeadingPairs>
  <TitlesOfParts>
    <vt:vector size="2" baseType="lpstr">
      <vt:lpstr>Propozície</vt:lpstr>
      <vt:lpstr>Propozície</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Propozície</dc:title>
  <dc:creator>Miro</dc:creator>
  <cp:lastModifiedBy>Kordos Dusan</cp:lastModifiedBy>
  <cp:revision>28</cp:revision>
  <cp:lastPrinted>2014-03-26T22:38:00Z</cp:lastPrinted>
  <dcterms:created xsi:type="dcterms:W3CDTF">2019-03-21T23:10:00Z</dcterms:created>
  <dcterms:modified xsi:type="dcterms:W3CDTF">2019-03-22T11:24:00Z</dcterms:modified>
</cp:coreProperties>
</file>