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66" w:rsidRDefault="0079696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753100" cy="1076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966" w:rsidRDefault="0079696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D414E4" w:rsidRDefault="00AE084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Ministerstvo školstva, vedy, výskumu a športu SR</w:t>
      </w:r>
    </w:p>
    <w:p w:rsidR="00D414E4" w:rsidRDefault="00AE084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Centrum vedecko-technických informácií SR</w:t>
      </w:r>
    </w:p>
    <w:p w:rsidR="00D414E4" w:rsidRDefault="00AE084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IT Akadémia</w:t>
      </w:r>
    </w:p>
    <w:p w:rsidR="00D414E4" w:rsidRDefault="00AE084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Slovenská spoločnosť elektronikov</w:t>
      </w:r>
    </w:p>
    <w:p w:rsidR="00D414E4" w:rsidRDefault="00D414E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514600" cy="14478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E4" w:rsidRDefault="00D414E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83D4D" w:rsidRDefault="00683D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CELOSLOVENSKÁ SÚŤAŽ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v stavbe a programovaní  robotov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pre základné a stredné školy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48"/>
          <w:szCs w:val="48"/>
        </w:rPr>
        <w:t>R o b o C u p    2 0 1 8</w:t>
      </w:r>
    </w:p>
    <w:p w:rsidR="00D414E4" w:rsidRDefault="00D414E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715000" cy="170497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E4" w:rsidRDefault="00D414E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left="3600" w:hanging="360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 a r t i n</w:t>
      </w:r>
    </w:p>
    <w:p w:rsidR="00D414E4" w:rsidRDefault="00AE084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28. 2. – 2. 3. 2018</w:t>
      </w:r>
    </w:p>
    <w:p w:rsidR="00D414E4" w:rsidRDefault="00AE084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 R O P O Z Í C I 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22. ročník celoslovenskej súťaže v stavbe a programovaní robotov </w:t>
      </w:r>
    </w:p>
    <w:p w:rsidR="00D414E4" w:rsidRDefault="00AE084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 základné a stredné školy</w:t>
      </w:r>
    </w:p>
    <w:p w:rsidR="00D414E4" w:rsidRDefault="00D414E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 xml:space="preserve"> rozvoj záujmovej činnosti, tvorivosti, vedomostí a zručností detí a mládeže v oblasti konštrukcie a programovania automatizovaných a kybernetických systémov riadenia technologických procesov.</w:t>
      </w:r>
    </w:p>
    <w:p w:rsidR="00D414E4" w:rsidRDefault="00D414E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Vyhlasovateľ súťaže: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Ministerstvo školstva, vedy a výskumu  SR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Centrum vedecko - technických informácií SR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Usporiadateľ súťaže: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>IT akadémia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Organizátor súťaže: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Slovenská spoločnosť elektronikov, Robotika SK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Spojená škola, Čs.armády 24, Martin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Organizačný výbor: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Mgr. Stanislav Slačka, I</w:t>
      </w:r>
      <w:r w:rsidR="00683D4D">
        <w:rPr>
          <w:rFonts w:ascii="Arial" w:hAnsi="Arial" w:cs="Arial"/>
          <w:color w:val="000000"/>
          <w:sz w:val="28"/>
          <w:szCs w:val="28"/>
        </w:rPr>
        <w:t xml:space="preserve">ng. Stanislava Červeňová, </w:t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 w:rsidR="00683D4D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Mgr. Jozef Zanovit, Ing. Pavol Bahník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Riaditeľ súťaže: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Miro Kohút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4"/>
          <w:szCs w:val="24"/>
        </w:rPr>
        <w:t>0905 521 989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3572" w:hanging="36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Predseda poroty:  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Mgr. Pavel Petrovič, PhD. (</w:t>
      </w:r>
      <w:r>
        <w:rPr>
          <w:rFonts w:ascii="Arial" w:hAnsi="Arial" w:cs="Arial"/>
          <w:b/>
          <w:bCs/>
          <w:color w:val="000000"/>
          <w:sz w:val="24"/>
          <w:szCs w:val="24"/>
        </w:rPr>
        <w:t>0915 772 685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left="3600" w:hanging="36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Dátum súťaže: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28.február 2.marec 2018</w:t>
      </w:r>
    </w:p>
    <w:p w:rsidR="00683D4D" w:rsidRPr="00683D4D" w:rsidRDefault="00683D4D">
      <w:pPr>
        <w:widowControl w:val="0"/>
        <w:autoSpaceDE w:val="0"/>
        <w:autoSpaceDN w:val="0"/>
        <w:adjustRightInd w:val="0"/>
        <w:spacing w:before="120" w:after="0" w:line="240" w:lineRule="auto"/>
        <w:ind w:left="3600" w:hanging="3600"/>
        <w:jc w:val="both"/>
        <w:rPr>
          <w:rFonts w:ascii="Arial" w:hAnsi="Arial" w:cs="Arial"/>
          <w:color w:val="000000"/>
          <w:sz w:val="16"/>
          <w:szCs w:val="16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Súťažné kategórie: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Konštrukcia</w:t>
      </w:r>
    </w:p>
    <w:p w:rsidR="00D414E4" w:rsidRDefault="00AE0842" w:rsidP="00683D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Konštrukcia robota z prinesenej stavebnice na zadanú tému</w:t>
      </w:r>
    </w:p>
    <w:p w:rsidR="00D414E4" w:rsidRDefault="00AE0842" w:rsidP="00683D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Robotická ruka</w:t>
      </w:r>
    </w:p>
    <w:p w:rsidR="00D414E4" w:rsidRDefault="00AE0842" w:rsidP="00683D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Dron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RoboCup Junior: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Futbal - Open League s oranžovou loptou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Futbal  -  Light weight s elektronickou loptou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po čiare - Rescue Line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v bludisku - Rescue Maze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- CoSpace Rescue - simulovaná verzia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Tanec robotov - Dance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Vo všetkých kategóriách, t. j. Konštrukcia, Robotická ruka i RoboCup sa môžu zúčastniť súťaže žiaci základných škôl i stredných škôl.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 kategórii </w:t>
      </w:r>
      <w:r>
        <w:rPr>
          <w:rFonts w:ascii="Arial" w:hAnsi="Arial" w:cs="Arial"/>
          <w:b/>
          <w:bCs/>
          <w:color w:val="000000"/>
          <w:sz w:val="28"/>
          <w:szCs w:val="28"/>
        </w:rPr>
        <w:t>Konštrukcia</w:t>
      </w:r>
      <w:r>
        <w:rPr>
          <w:rFonts w:ascii="Arial" w:hAnsi="Arial" w:cs="Arial"/>
          <w:color w:val="000000"/>
          <w:sz w:val="28"/>
          <w:szCs w:val="28"/>
        </w:rPr>
        <w:t xml:space="preserve"> súťažné družstvá zhotovia </w:t>
      </w:r>
      <w:r>
        <w:rPr>
          <w:rFonts w:ascii="Arial" w:hAnsi="Arial" w:cs="Arial"/>
          <w:color w:val="000000"/>
          <w:sz w:val="28"/>
          <w:szCs w:val="28"/>
          <w:u w:val="single"/>
        </w:rPr>
        <w:t>na mieste</w:t>
      </w:r>
      <w:r>
        <w:rPr>
          <w:rFonts w:ascii="Arial" w:hAnsi="Arial" w:cs="Arial"/>
          <w:color w:val="000000"/>
          <w:sz w:val="28"/>
          <w:szCs w:val="28"/>
        </w:rPr>
        <w:t xml:space="preserve"> podľa porotou vyhlásenej úlohy model z vlastnej stavebnice (typ stavebnice a použitý materiál sú bez obmedzenia) a zostavia program tak, aby model plnil požiadavky zadanej  úlohy. Systém bodovania vyhlási porota pred súťažou.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 kategórii </w:t>
      </w:r>
      <w:r>
        <w:rPr>
          <w:rFonts w:ascii="Arial" w:hAnsi="Arial" w:cs="Arial"/>
          <w:b/>
          <w:bCs/>
          <w:color w:val="000000"/>
          <w:sz w:val="28"/>
          <w:szCs w:val="28"/>
        </w:rPr>
        <w:t>Robotická ruka</w:t>
      </w:r>
      <w:r>
        <w:rPr>
          <w:rFonts w:ascii="Arial" w:hAnsi="Arial" w:cs="Arial"/>
          <w:color w:val="000000"/>
          <w:sz w:val="28"/>
          <w:szCs w:val="28"/>
        </w:rPr>
        <w:t xml:space="preserve"> súťažiaci postavia a naprogramujú robota tak, aby splnil požiadavky zadanej úlohy. S ňou bude dodaný i hodnotiaci systém.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 kategórii DRON súťažiaci naprogramujú vlastný autonómny dron tak, aby vzlietol do výšky aspoň 1m, zotrval tam 10 sekúnd a potom pristál na určenom mieste, vyznačenom pravouhlým krížom hrúbky 3 cm na bielom podklade.  Kríž sa nachádza v okolí 2m od miesta štartu</w:t>
      </w:r>
      <w:r>
        <w:rPr>
          <w:rFonts w:ascii="Arial" w:hAnsi="Arial" w:cs="Arial"/>
          <w:color w:val="000000"/>
          <w:sz w:val="28"/>
          <w:szCs w:val="28"/>
          <w:lang w:val="en-US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Hodnotí sa presnoť pristátia. Typ dronu je bez obmedzenia.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 kategóriách </w:t>
      </w:r>
      <w:r>
        <w:rPr>
          <w:rFonts w:ascii="Arial" w:hAnsi="Arial" w:cs="Arial"/>
          <w:b/>
          <w:bCs/>
          <w:color w:val="000000"/>
          <w:sz w:val="28"/>
          <w:szCs w:val="28"/>
        </w:rPr>
        <w:t>RoboCup</w:t>
      </w:r>
      <w:r>
        <w:rPr>
          <w:rFonts w:ascii="Arial" w:hAnsi="Arial" w:cs="Arial"/>
          <w:color w:val="000000"/>
          <w:sz w:val="28"/>
          <w:szCs w:val="28"/>
        </w:rPr>
        <w:t xml:space="preserve"> môžu byť súťažiaci žiaci ZŠ alebo SŠ a vyhodnocovať sa budú v kategóriách podľa medzinárodných pravidiel: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Primary: skupiny, kde všetci členovia majú do 14 rokov vrátane, (hraničný dátum je 30. jún, od 1. júna už secondary) </w:t>
      </w:r>
    </w:p>
    <w:p w:rsidR="00D414E4" w:rsidRDefault="00AE0842" w:rsidP="00683D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Secondary: od 14 rokov do 19 rokov vrátane (horný hraničný dátum je 30.jún). Členmi družstva môžu byť študenti do 19 rokov vrátane. Člen nad 19 rokov nie je dovolený (hranica je jún 2018) v súlade s medzinárodnými pravidlami.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Pravidlá týchto kategórií sú identické s medzinárodnými pravidlami (</w:t>
      </w:r>
      <w:r>
        <w:rPr>
          <w:rFonts w:ascii="Arial" w:hAnsi="Arial" w:cs="Arial"/>
          <w:color w:val="0000FF"/>
          <w:sz w:val="28"/>
          <w:szCs w:val="28"/>
          <w:u w:val="single"/>
        </w:rPr>
        <w:t>rcj.robocup.org</w:t>
      </w:r>
      <w:r>
        <w:rPr>
          <w:rFonts w:ascii="Arial" w:hAnsi="Arial" w:cs="Arial"/>
          <w:color w:val="000000"/>
          <w:sz w:val="28"/>
          <w:szCs w:val="28"/>
        </w:rPr>
        <w:t>), zápasy v kategórii futbal – 2 x 5 minút.</w:t>
      </w:r>
    </w:p>
    <w:p w:rsidR="00D414E4" w:rsidRPr="00683D4D" w:rsidRDefault="00AE0842" w:rsidP="00683D4D">
      <w:pPr>
        <w:widowControl w:val="0"/>
        <w:autoSpaceDE w:val="0"/>
        <w:autoSpaceDN w:val="0"/>
        <w:adjustRightInd w:val="0"/>
        <w:spacing w:after="0" w:line="240" w:lineRule="auto"/>
        <w:ind w:left="576" w:hanging="576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Víťazné družstvá v kategóriách RoboCup  postúpia na  21. Majstrovstvá sveta vo futbale robotov RoboCup 2018, ktoré sa uskutočnia v Montreale </w:t>
      </w:r>
      <w:r>
        <w:rPr>
          <w:rFonts w:ascii="Arial" w:hAnsi="Arial" w:cs="Arial"/>
          <w:i/>
          <w:iCs/>
          <w:sz w:val="27"/>
          <w:szCs w:val="27"/>
        </w:rPr>
        <w:t xml:space="preserve"> Kanada</w:t>
      </w:r>
      <w:r>
        <w:rPr>
          <w:rFonts w:ascii="Arial" w:hAnsi="Arial" w:cs="Arial"/>
          <w:i/>
          <w:iCs/>
          <w:sz w:val="28"/>
          <w:szCs w:val="28"/>
        </w:rPr>
        <w:t xml:space="preserve">, v dňoch </w:t>
      </w:r>
      <w:r>
        <w:rPr>
          <w:rFonts w:ascii="Arial" w:hAnsi="Arial" w:cs="Arial"/>
          <w:b/>
          <w:bCs/>
          <w:i/>
          <w:iCs/>
          <w:sz w:val="28"/>
          <w:szCs w:val="28"/>
        </w:rPr>
        <w:t>17.  – 24. júna 2018</w:t>
      </w:r>
      <w:r>
        <w:rPr>
          <w:rFonts w:ascii="Arial" w:hAnsi="Arial" w:cs="Arial"/>
          <w:i/>
          <w:iCs/>
          <w:sz w:val="28"/>
          <w:szCs w:val="28"/>
        </w:rPr>
        <w:t xml:space="preserve"> - </w:t>
      </w:r>
      <w:hyperlink r:id="rId8" w:history="1">
        <w:r>
          <w:rPr>
            <w:rFonts w:ascii="Arial" w:hAnsi="Arial" w:cs="Arial"/>
            <w:color w:val="0000FF"/>
            <w:sz w:val="28"/>
            <w:szCs w:val="28"/>
            <w:u w:val="single"/>
          </w:rPr>
          <w:t>www.robocup2018.org</w:t>
        </w:r>
      </w:hyperlink>
      <w:r>
        <w:rPr>
          <w:rFonts w:ascii="Arial" w:hAnsi="Arial" w:cs="Arial"/>
          <w:i/>
          <w:iCs/>
          <w:sz w:val="28"/>
          <w:szCs w:val="28"/>
        </w:rPr>
        <w:t>.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Časový  plán:</w:t>
      </w:r>
    </w:p>
    <w:p w:rsidR="00D414E4" w:rsidRDefault="00AE0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Streda   28.2.2018</w:t>
      </w:r>
    </w:p>
    <w:p w:rsidR="00D414E4" w:rsidRDefault="00AE0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do 12:00 - príchod, prezentácia, ubytovanie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12:00 - obed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13:00 - Otvorenie súťaže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ab/>
        <w:t>13.30 - Konštrukcia, Robotická ruka, tréning RoboCup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18.30 - večera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19:00 - prezentácia riešených úloh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20.00 - Porada mentorov a poroty, tréning RoboCup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Štvrtok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1.3.2018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7:00 - raňajky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235" w:firstLine="64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9:00 - futbal robotov Soccer A, Rescue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10:00 - futbal robotov Soccer B, Rescue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13:00 - obed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14:00 - Dance, Rescue, Soccer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18:00 - večera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20.00 - finálové zápasy a prezentácie 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Piatok 2.3.2018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6:30 - budíček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7:00 - raňajky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8:00 - slávnostné vyhlásenie výsledkov 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10:00 - odchod účastníkov súťaže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 prípadnej zmene programu budú všetci zainteresovaní včas oboznámení.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Podmienky účasti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414E4" w:rsidRDefault="00AE084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Prihlásiť sa možno formou registrácie na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9" w:history="1">
        <w:r>
          <w:rPr>
            <w:rFonts w:ascii="Arial" w:hAnsi="Arial" w:cs="Arial"/>
            <w:b/>
            <w:bCs/>
            <w:i/>
            <w:iCs/>
            <w:sz w:val="28"/>
            <w:szCs w:val="28"/>
          </w:rPr>
          <w:t>www.skse.sk</w:t>
        </w:r>
      </w:hyperlink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Štartovné pre družstvo v každej kategórii je 0,- €.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Poplatok za každú zúčastnenú osobu je  </w:t>
      </w:r>
      <w:r>
        <w:rPr>
          <w:rFonts w:ascii="Arial" w:hAnsi="Arial" w:cs="Arial"/>
          <w:b/>
          <w:bCs/>
          <w:sz w:val="28"/>
          <w:szCs w:val="28"/>
        </w:rPr>
        <w:t>39 €</w:t>
      </w:r>
      <w:r>
        <w:rPr>
          <w:rFonts w:ascii="Arial" w:hAnsi="Arial" w:cs="Arial"/>
          <w:sz w:val="28"/>
          <w:szCs w:val="28"/>
        </w:rPr>
        <w:t xml:space="preserve">  (strava, ubytovanie, etc.), treba uhradiť na účet SSE – UniCredit Bank, číslo účtu 6601031002 /1111, ako var</w:t>
      </w:r>
      <w:r w:rsidR="00683D4D">
        <w:rPr>
          <w:rFonts w:ascii="Arial" w:hAnsi="Arial" w:cs="Arial"/>
          <w:sz w:val="28"/>
          <w:szCs w:val="28"/>
        </w:rPr>
        <w:t>iabilný symbol uveďte PSČ školy – mimo účastníkov v rámci projektu IT akadémie a plánovaných účastníkov z Bratislavského kraja.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Technicko - organizačné zabezpečenie :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V záujme ďalšieho rozvoja robotizácie a programátorských zručností detí a mládeže je </w:t>
      </w:r>
      <w:r>
        <w:rPr>
          <w:rFonts w:ascii="Arial" w:hAnsi="Arial" w:cs="Arial"/>
          <w:b/>
          <w:bCs/>
          <w:sz w:val="28"/>
          <w:szCs w:val="28"/>
        </w:rPr>
        <w:t>podmienkou účasti v súťaži súhlas</w:t>
      </w:r>
      <w:r>
        <w:rPr>
          <w:rFonts w:ascii="Arial" w:hAnsi="Arial" w:cs="Arial"/>
          <w:sz w:val="28"/>
          <w:szCs w:val="28"/>
        </w:rPr>
        <w:t xml:space="preserve"> s publikovaním faktografického materiálu, konštrukčných detailov modelov a zostavených programov pre riadenie súťažných modelov. Súťažiaci zároveň súhlasia s tým, že oni, resp. ich roboty budú fotografované alebo zaznamenávané a tento materiál môže byť použitý na technické vedecké a prezentačné účely</w:t>
      </w:r>
      <w:r>
        <w:rPr>
          <w:rFonts w:ascii="Arial" w:hAnsi="Arial" w:cs="Arial"/>
          <w:sz w:val="20"/>
          <w:szCs w:val="20"/>
        </w:rPr>
        <w:t>. </w:t>
      </w:r>
    </w:p>
    <w:p w:rsidR="00D414E4" w:rsidRDefault="00D4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Každé družstvo si prinesie stavebnicu a PC pre riešenie zadanej úlohy, resp. vlastného robota na RoboCup a prezúvky do školských priestorov.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414E4" w:rsidRPr="00683D4D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 ľubovoľnej školy sa môže prihlásiť ľubovoľný počet družstiev. V každom družstve môže byť ľubovoľný  počet žiakov. </w:t>
      </w:r>
      <w:r>
        <w:rPr>
          <w:rFonts w:ascii="Arial" w:hAnsi="Arial" w:cs="Arial"/>
          <w:sz w:val="28"/>
          <w:szCs w:val="28"/>
        </w:rPr>
        <w:t>Družstvo  môže súťažiť aj vo viacerých kategóriách.</w:t>
      </w:r>
    </w:p>
    <w:p w:rsidR="00D414E4" w:rsidRDefault="00AE0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Celá súťaž prebehne v priestoroch Spojenej školy v Martine, Československej armády 24, 036 01 Martin (</w:t>
      </w:r>
      <w:hyperlink r:id="rId10" w:history="1">
        <w:r>
          <w:rPr>
            <w:rFonts w:ascii="Arial" w:hAnsi="Arial" w:cs="Arial"/>
            <w:sz w:val="28"/>
            <w:szCs w:val="28"/>
          </w:rPr>
          <w:t>https://ssmt.edupage.org/</w:t>
        </w:r>
      </w:hyperlink>
      <w:r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kde bude zabezpečená a podávaná strava (raňajky, obedy a večere) a kde budú prebiehať všetky súťaže ako i </w:t>
      </w:r>
      <w:r>
        <w:rPr>
          <w:rFonts w:ascii="Arial" w:hAnsi="Arial" w:cs="Arial"/>
          <w:b/>
          <w:bCs/>
          <w:sz w:val="28"/>
          <w:szCs w:val="28"/>
        </w:rPr>
        <w:t>prezentácia</w:t>
      </w:r>
      <w:r>
        <w:rPr>
          <w:rFonts w:ascii="Arial" w:hAnsi="Arial" w:cs="Arial"/>
          <w:sz w:val="28"/>
          <w:szCs w:val="28"/>
        </w:rPr>
        <w:t>, otvorenie súťaže i slávnostné vyhlásenie výsledkov.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Ubytovanie</w:t>
      </w:r>
      <w:r>
        <w:rPr>
          <w:rFonts w:ascii="Arial" w:hAnsi="Arial" w:cs="Arial"/>
          <w:sz w:val="28"/>
          <w:szCs w:val="28"/>
        </w:rPr>
        <w:t xml:space="preserve"> je zabezpečené pre riadne prihlásených účastníkov na internáte Spojenej školy, Červenej armády 24, Martin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Organizačný výbor si vyhradzuje</w:t>
      </w:r>
      <w:r>
        <w:rPr>
          <w:rFonts w:ascii="Arial" w:hAnsi="Arial" w:cs="Arial"/>
          <w:color w:val="000000"/>
          <w:sz w:val="28"/>
          <w:szCs w:val="28"/>
        </w:rPr>
        <w:t xml:space="preserve"> možnosť aktualizovať časový plán, o čom budú súťažiaci oboznámení. Usporiadateľ  zabezpečuje  ubytovanie, stravu, priestory a technické vybavenie (ihriská) pre  riadne prihlásených účastníkov. Registrovať sa môžete do 25. februára 2018 do 24:00 hod. – skse@skse.sk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 cene poplatku  sú zahrnuté výdavky na stravu a ubytovanie a všetky poplatky súvisiace s organizáciou súťaže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Cestovné si hradia účastníci sami. Ostatné výdavky hradí SSE. </w:t>
      </w:r>
    </w:p>
    <w:p w:rsidR="00D414E4" w:rsidRDefault="00AE084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Ak usporiadateľovi vzniknú náklady z nedisciplinovanosti, nedodržania propozícií a pokynov usporiadateľa, hradí ich ten, kto ich zapríčinil. Usporiadateľ nezodpovedá za techniku ani osobné veci súťažiacich.</w:t>
      </w:r>
    </w:p>
    <w:sectPr w:rsidR="00D414E4" w:rsidSect="00683D4D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1ED7D4"/>
    <w:lvl w:ilvl="0">
      <w:numFmt w:val="bullet"/>
      <w:lvlText w:val="*"/>
      <w:lvlJc w:val="left"/>
    </w:lvl>
  </w:abstractNum>
  <w:abstractNum w:abstractNumId="1" w15:restartNumberingAfterBreak="0">
    <w:nsid w:val="02342175"/>
    <w:multiLevelType w:val="singleLevel"/>
    <w:tmpl w:val="3132B27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4FD"/>
    <w:rsid w:val="003944FD"/>
    <w:rsid w:val="00683D4D"/>
    <w:rsid w:val="00796966"/>
    <w:rsid w:val="00AE0842"/>
    <w:rsid w:val="00D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5BE7A9-7F5D-4A4E-B27D-2488FDD2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up2018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ssmt.edupa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sks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Kordos Dusan</cp:lastModifiedBy>
  <cp:revision>3</cp:revision>
  <dcterms:created xsi:type="dcterms:W3CDTF">2018-02-21T20:05:00Z</dcterms:created>
  <dcterms:modified xsi:type="dcterms:W3CDTF">2018-02-23T08:53:00Z</dcterms:modified>
</cp:coreProperties>
</file>